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ПРОЕКТ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постановлению администрации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ЗАТО г. Радужный Владимирской области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_____________ № ______</w:t>
      </w:r>
    </w:p>
    <w:p>
      <w:pPr>
        <w:pStyle w:val="Normal"/>
        <w:spacing w:lineRule="auto" w:line="240" w:before="0" w:after="0"/>
        <w:jc w:val="right"/>
        <w:rPr/>
      </w:pPr>
      <w:r>
        <w:rPr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«Приложение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постановлению администрации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ЗАТО г. Радужный Владимирской области</w:t>
      </w:r>
    </w:p>
    <w:p>
      <w:pPr>
        <w:pStyle w:val="Normal"/>
        <w:spacing w:lineRule="auto" w:line="240" w:before="0" w:after="0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  <w:u w:val="none"/>
        </w:rPr>
        <w:t>07.11.2023 № 1478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МУНИЦИПАЛЬНАЯ ПРОГРАММА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«Дорожное хозяйство на территории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ЗАТО г. Радужный Владимирской области»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Стратегические приоритеты в сфере реализации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муниципальной программы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1.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Оценка текущего состояния в сфере дорожного хозяйства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Программа подготовлена на основе анализа существующего состояния улично-дорожной сети города. Актуальность разработки программы обусловлена как социальными, так и экономическими факторами и направлена на повышение эффективности работ по благоустройству территорий и создание комфортной среды проживания.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Жилая территория города очень компактна. Она разбита на четыре квартала, из которых 1-й квартал застроен полностью, застройка 3-го квартала ещё продолжается, а 2-й и 4-й кварталы на стадии проекта.</w:t>
      </w:r>
    </w:p>
    <w:p>
      <w:pPr>
        <w:pStyle w:val="NormalWeb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Программа содержит характеристики и механизм реализации мероприятий по развитию и содержанию состояния улично-дорожной сети ЗАТО г. Радужный Владимирской области на период с 2024 по 2028 гг.</w:t>
      </w:r>
    </w:p>
    <w:p>
      <w:pPr>
        <w:pStyle w:val="NormalWeb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и реализация программы позволят комплексно подойти к развитию улично-дорожной сети, искусственных сооружений, технических средств организации дорожного движения, обеспечить их согласованное развитие и функционирование, соответственно, более эффективное использование финансовых и материальных ресурсов. Процесс совершенствования улично-дорожной сети окажет существенное влияние на социально-экономическое развитие ЗАТО г. Радужный Владимирской области.</w:t>
      </w:r>
    </w:p>
    <w:p>
      <w:pPr>
        <w:pStyle w:val="NormalWeb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Улично-дорожная сеть занимает важнейшее место в производственной инфраструктуре каждого муниципального образования. Это основа транспортного обслуживания и архитектурно-планировочной структуры, оказывающая огромное влияние на развитие других отраслей экономики. Основные требования, предъявляемые к улично-дорожной сети – обеспечение удобства и безопасности движения транспорта и пешеходов, создание оптимальных санитарно-гигиенических и бытовых условий для населения.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Протяженность улично-дорожной сети автомобильных дорог общего пользования местного значения ЗАТО г. Радужный Владимирской области составляет 31,256 км, площадь – 211 396 м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2</w:t>
      </w:r>
      <w:r>
        <w:rPr>
          <w:rFonts w:cs="Times New Roman" w:ascii="Times New Roman" w:hAnsi="Times New Roman"/>
          <w:sz w:val="28"/>
          <w:szCs w:val="28"/>
        </w:rPr>
        <w:t>, из них:</w:t>
      </w:r>
    </w:p>
    <w:p>
      <w:pPr>
        <w:pStyle w:val="Normal"/>
        <w:keepLines/>
        <w:tabs>
          <w:tab w:val="clear" w:pos="720"/>
          <w:tab w:val="left" w:pos="700" w:leader="none"/>
        </w:tabs>
        <w:spacing w:lineRule="auto" w:line="240" w:before="0" w:after="0"/>
        <w:ind w:left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категории II: всего – 0,491 км;</w:t>
      </w:r>
    </w:p>
    <w:p>
      <w:pPr>
        <w:pStyle w:val="Normal"/>
        <w:keepLines/>
        <w:tabs>
          <w:tab w:val="clear" w:pos="720"/>
          <w:tab w:val="left" w:pos="700" w:leader="none"/>
        </w:tabs>
        <w:spacing w:lineRule="auto" w:line="240" w:before="0" w:after="0"/>
        <w:ind w:left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категории III: всего – 6,601 км;</w:t>
      </w:r>
    </w:p>
    <w:p>
      <w:pPr>
        <w:pStyle w:val="Normal"/>
        <w:keepLines/>
        <w:tabs>
          <w:tab w:val="clear" w:pos="720"/>
          <w:tab w:val="left" w:pos="700" w:leader="none"/>
        </w:tabs>
        <w:spacing w:lineRule="auto" w:line="240" w:before="0" w:after="0"/>
        <w:ind w:left="69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в) категории </w:t>
      </w:r>
      <w:r>
        <w:rPr>
          <w:rFonts w:cs="Times New Roman" w:ascii="Times New Roman" w:hAnsi="Times New Roman"/>
          <w:sz w:val="28"/>
          <w:szCs w:val="28"/>
          <w:lang w:val="en-US"/>
        </w:rPr>
        <w:t>IV</w:t>
      </w:r>
      <w:r>
        <w:rPr>
          <w:rFonts w:cs="Times New Roman" w:ascii="Times New Roman" w:hAnsi="Times New Roman"/>
          <w:sz w:val="28"/>
          <w:szCs w:val="28"/>
        </w:rPr>
        <w:t>:  всего – 9,164 км, из них: - с бортовым камнем – 2,903 км; - с обочиной – 6,261 км;</w:t>
      </w:r>
    </w:p>
    <w:p>
      <w:pPr>
        <w:pStyle w:val="Normal"/>
        <w:keepLines/>
        <w:tabs>
          <w:tab w:val="clear" w:pos="720"/>
          <w:tab w:val="left" w:pos="700" w:leader="none"/>
        </w:tabs>
        <w:spacing w:lineRule="auto" w:line="240" w:before="0" w:after="0"/>
        <w:ind w:left="69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г) категории </w:t>
      </w:r>
      <w:r>
        <w:rPr>
          <w:rFonts w:cs="Times New Roman" w:ascii="Times New Roman" w:hAnsi="Times New Roman"/>
          <w:sz w:val="28"/>
          <w:szCs w:val="28"/>
          <w:lang w:val="en-US"/>
        </w:rPr>
        <w:t>V</w:t>
      </w:r>
      <w:r>
        <w:rPr>
          <w:rFonts w:cs="Times New Roman" w:ascii="Times New Roman" w:hAnsi="Times New Roman"/>
          <w:sz w:val="28"/>
          <w:szCs w:val="28"/>
        </w:rPr>
        <w:t>: всего – 15,000 км, из них: - с бортовым камнем –6,042 км; с обочиной – 8,958 км»;</w:t>
      </w:r>
    </w:p>
    <w:p>
      <w:pPr>
        <w:pStyle w:val="Normal"/>
        <w:keepLines/>
        <w:tabs>
          <w:tab w:val="clear" w:pos="720"/>
          <w:tab w:val="left" w:pos="700" w:leader="none"/>
        </w:tabs>
        <w:spacing w:lineRule="auto" w:line="240" w:before="0" w:after="0"/>
        <w:ind w:left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д) обочины общей площадью – 71 520 м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2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2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Одной из проблем развития города является содержание, восстановление и ремонт улично-дорожной сети и объектов благоустройства. В настоящее время улично-дорожная сеть города находится в сложном положении. Качество дорожных покрытий большинства дорог и подъездов к жилым домам не соответствует эксплуатационным требованиям, так как их капитальный ремонт не производился длительное время.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2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Увеличение количества транспорта у жителей города в сочетании с недостатками эксплуатационного состояния улично-дорожной сети требует комплексного подхода и принятия неотложных мер по ремонту дорог, совершенствованию организации дорожного движения.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2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Для </w:t>
      </w:r>
      <w:r>
        <w:rPr>
          <w:rFonts w:cs="Times New Roman" w:ascii="Times New Roman" w:hAnsi="Times New Roman"/>
          <w:sz w:val="28"/>
          <w:szCs w:val="28"/>
        </w:rPr>
        <w:t xml:space="preserve">экологического и </w:t>
      </w:r>
      <w:r>
        <w:rPr>
          <w:rFonts w:cs="Times New Roman" w:ascii="Times New Roman" w:hAnsi="Times New Roman"/>
          <w:color w:val="000000"/>
          <w:sz w:val="28"/>
          <w:szCs w:val="28"/>
        </w:rPr>
        <w:t>эстетического уровня благоустройства города необходим покос травы на газонах первого и третьего квартала два раза в сезон.</w:t>
      </w:r>
    </w:p>
    <w:p>
      <w:pPr>
        <w:pStyle w:val="Normal"/>
        <w:keepLines/>
        <w:tabs>
          <w:tab w:val="clear" w:pos="720"/>
          <w:tab w:val="left" w:pos="700" w:leader="none"/>
        </w:tabs>
        <w:spacing w:lineRule="auto" w:line="240" w:before="0" w:after="0"/>
        <w:ind w:left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 Описание приоритетов и целей муниципальной программы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Основные цели программы: обеспечение охраны жизни, здоровья граждан, повышение гарантий их законных прав на безопасные условия движения на дорогах; повышение качественного уровня жизни населения города, улучшение внешнего облика города и условий проживания горожан; обеспечение доли дорожной сети в городских агломерациях, соответствующей нормативным требованиям и реализация расходов на приведение в нормативное состояние сети автомобильных дорог общего пользования местного значения городской агломерации в рамках реализации национального проекта «Безопасные качественные дороги», повышение уровня комфортности проживания населения.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Приоритеты политики в сфере дорожного хозяйства ЗАТО г. Радужный Владимирской области определены в соответствии с приоритетами и целями государственной политики, установленными на федеральном уровне регионального проекта «Региональная и местная дорожная сеть», федерального проекта «Дорожная сеть», национального проекта «Безопасные качественные дороги», государственной программы Владимирской области «Дорожное хозяйство Владимирской области». С 2019 года по 2024 год было отремонтировано 3,701 километров дорог общего пользования местного значения на сумму 41 451,35506 тыс. рублей.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left" w:pos="5400" w:leader="none"/>
        </w:tabs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3. Задачи муниципальной программы</w:t>
      </w:r>
    </w:p>
    <w:p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Основные задачи:</w:t>
      </w:r>
    </w:p>
    <w:p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Cel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обеспечение комфортного проживания населения и безопасности дорожного движения на территории ЗАТО г. Радужный Владимирской области за счет проведения работ, связанных с приведением в нормативное состояние улично-дорожной сети и объектов благоустройства;</w:t>
      </w:r>
    </w:p>
    <w:p>
      <w:pPr>
        <w:pStyle w:val="ConsPlusCel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снижение доли улично-дорожной сети города, не соответствующих нормативным требованиям;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повышение эффективности расходования средств областного и городского бюджета на приведение в нормативное состояние улично-дорожной сети;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реализация расходов на приведение в нормативное состояние сети автомобильных дорог общего пользования местного значения городской агломерации в рамках реализации национального проекта «Безопасные качественные дороги»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создание временных рабочих мест, имеющих полезную направленность в содействии улучшения экологической обстановки;</w:t>
      </w:r>
    </w:p>
    <w:p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обеспечение комфортного проживания населения и безопасности дорожного движения на территории города за счет создания и развития системы мероприятий по своевременному и качественному проведению работ, связанных с приведением в нормативное состояние улично-дорожной сети;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обеспечение экологической безопасности населения;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улучшение санитарно-эпидемиологического состояния городских территорий.</w:t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spacing w:before="0" w:after="0"/>
        <w:ind w:hanging="0" w:left="405" w:right="564"/>
        <w:rPr/>
      </w:pPr>
      <w:r>
        <w:rPr/>
      </w:r>
    </w:p>
    <w:p>
      <w:pPr>
        <w:pStyle w:val="BodyText"/>
        <w:tabs>
          <w:tab w:val="clear" w:pos="720"/>
          <w:tab w:val="left" w:pos="11057" w:leader="none"/>
        </w:tabs>
        <w:spacing w:before="0" w:after="0"/>
        <w:ind w:left="405" w:right="5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"/>
        <w:tabs>
          <w:tab w:val="clear" w:pos="720"/>
          <w:tab w:val="left" w:pos="11057" w:leader="none"/>
        </w:tabs>
        <w:spacing w:before="0" w:after="0"/>
        <w:ind w:left="405" w:right="5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"/>
        <w:tabs>
          <w:tab w:val="clear" w:pos="720"/>
          <w:tab w:val="left" w:pos="11057" w:leader="none"/>
        </w:tabs>
        <w:spacing w:before="0" w:after="0"/>
        <w:ind w:left="405" w:right="5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"/>
        <w:tabs>
          <w:tab w:val="clear" w:pos="720"/>
          <w:tab w:val="left" w:pos="11057" w:leader="none"/>
        </w:tabs>
        <w:spacing w:before="0" w:after="0"/>
        <w:ind w:left="405" w:right="5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"/>
        <w:tabs>
          <w:tab w:val="clear" w:pos="720"/>
          <w:tab w:val="left" w:pos="11057" w:leader="none"/>
        </w:tabs>
        <w:spacing w:before="0" w:after="0"/>
        <w:ind w:left="405" w:right="5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"/>
        <w:tabs>
          <w:tab w:val="clear" w:pos="720"/>
          <w:tab w:val="left" w:pos="11057" w:leader="none"/>
        </w:tabs>
        <w:spacing w:before="0" w:after="0"/>
        <w:ind w:left="405" w:right="5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sectPr>
          <w:type w:val="nextPage"/>
          <w:pgSz w:w="11906" w:h="16838"/>
          <w:pgMar w:left="1418" w:right="567" w:gutter="0" w:header="0" w:top="340" w:footer="0" w:bottom="284"/>
          <w:pgNumType w:fmt="decimal"/>
          <w:formProt w:val="false"/>
          <w:textDirection w:val="lrTb"/>
          <w:docGrid w:type="default" w:linePitch="100" w:charSpace="4096"/>
        </w:sectPr>
        <w:pStyle w:val="BodyText"/>
        <w:tabs>
          <w:tab w:val="clear" w:pos="720"/>
          <w:tab w:val="left" w:pos="11057" w:leader="none"/>
        </w:tabs>
        <w:spacing w:before="0" w:after="0"/>
        <w:ind w:left="405" w:right="5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spacing w:before="0" w:after="0"/>
        <w:ind w:hanging="0" w:left="0" w:right="564"/>
        <w:jc w:val="center"/>
        <w:rPr/>
      </w:pPr>
      <w:r>
        <w:rPr/>
        <w:t>ПАСПОРТ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lineRule="exact" w:line="319"/>
        <w:ind w:right="560"/>
        <w:jc w:val="center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Муниципальной программы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lineRule="exact" w:line="319"/>
        <w:ind w:left="405" w:right="564"/>
        <w:jc w:val="center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«Дорожное хозяйство на территории ЗАТО г. Радужный Владимирской области»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lineRule="exact" w:line="319"/>
        <w:ind w:left="405" w:right="5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</w:rPr>
        <w:t>1. Основные положения</w:t>
      </w:r>
    </w:p>
    <w:tbl>
      <w:tblPr>
        <w:tblW w:w="15719" w:type="dxa"/>
        <w:jc w:val="left"/>
        <w:tblInd w:w="1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749"/>
        <w:gridCol w:w="8969"/>
      </w:tblGrid>
      <w:tr>
        <w:trPr>
          <w:trHeight w:val="765" w:hRule="atLeast"/>
        </w:trPr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auto" w:line="252" w:before="83" w:after="0"/>
              <w:ind w:right="2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8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Заместитель главы администрации города по городскому хозяйству  Вадим Анатольевич Попов</w:t>
            </w:r>
          </w:p>
        </w:tc>
      </w:tr>
      <w:tr>
        <w:trPr>
          <w:trHeight w:val="885" w:hRule="atLeast"/>
        </w:trPr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auto" w:line="252"/>
              <w:ind w:right="1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8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auto" w:line="2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«Дорожник» (далее по тексту МКУ «Дорожник» Начальник Куриленко Александр Владимирович</w:t>
            </w:r>
          </w:p>
        </w:tc>
      </w:tr>
      <w:tr>
        <w:trPr>
          <w:trHeight w:val="885" w:hRule="atLeast"/>
        </w:trPr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auto" w:line="252" w:before="51" w:after="0"/>
              <w:ind w:right="37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Период </w:t>
            </w:r>
            <w:r>
              <w:rPr>
                <w:sz w:val="28"/>
                <w:szCs w:val="28"/>
              </w:rPr>
              <w:t>реализации</w:t>
            </w:r>
          </w:p>
        </w:tc>
        <w:tc>
          <w:tcPr>
            <w:tcW w:w="8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 I: 2024 год  –2028 год</w:t>
            </w:r>
          </w:p>
        </w:tc>
      </w:tr>
      <w:tr>
        <w:trPr>
          <w:trHeight w:val="885" w:hRule="atLeast"/>
        </w:trPr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4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8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обеспечение безопасности дорожного движения;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повышение уровня благоустройства города;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9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достижение результатов национального проекта «Безопасные качественные дороги» направленного на реализацию мероприятий по обеспечению безопасности дорожного движения»</w:t>
            </w:r>
          </w:p>
        </w:tc>
      </w:tr>
      <w:tr>
        <w:trPr>
          <w:trHeight w:val="885" w:hRule="atLeast"/>
        </w:trPr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auto" w:line="252" w:before="63" w:after="0"/>
              <w:ind w:right="5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Направления(подпрограммы)</w:t>
            </w:r>
          </w:p>
        </w:tc>
        <w:tc>
          <w:tcPr>
            <w:tcW w:w="8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Программа реализуется на основе следующих подпрограмм: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 Подпрограмма «Ремонт автомобильных дорог общего пользования местного значения на территории ЗАТО г. Радужный Владимирской области»;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 Подпрограмма «Содержание дорог и объектов благоустройства на территории ЗАТО г. Радужный Владимирской области»</w:t>
            </w:r>
          </w:p>
        </w:tc>
      </w:tr>
      <w:tr>
        <w:trPr>
          <w:trHeight w:val="885" w:hRule="atLeast"/>
        </w:trPr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auto" w:line="252" w:before="63" w:after="0"/>
              <w:ind w:right="5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8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Общий объем финансирования –  395 366,56255 тыс. руб., в том числе:  2024 год – 80 743,25850 тыс. руб.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2025 год – 78 857,67005 тыс. руб.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2026 год – 75 694,70800 тыс. руб.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2027 год – 79 679,24900 тыс. руб.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2028 год – 80 391,67700 тыс. руб.</w:t>
            </w:r>
          </w:p>
        </w:tc>
      </w:tr>
      <w:tr>
        <w:trPr>
          <w:trHeight w:val="885" w:hRule="atLeast"/>
        </w:trPr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86" w:after="0"/>
              <w:rPr>
                <w:sz w:val="28"/>
                <w:szCs w:val="28"/>
              </w:rPr>
            </w:pPr>
            <w:bookmarkStart w:id="0" w:name="__DdeLink__23184_1625634644"/>
            <w:r>
              <w:rPr>
                <w:sz w:val="28"/>
                <w:szCs w:val="28"/>
              </w:rPr>
              <w:t>Ожидаемые конечные результаты, направленные на достижение национальных целей, а также на показатели, направленные на достижение общественно значимых результатов и задач</w:t>
            </w:r>
            <w:bookmarkEnd w:id="0"/>
            <w:r>
              <w:rPr>
                <w:sz w:val="28"/>
                <w:szCs w:val="28"/>
              </w:rPr>
              <w:t xml:space="preserve"> (связь с соответствующими указанными целями показателями), обеспечение безопасности населения</w:t>
            </w:r>
          </w:p>
        </w:tc>
        <w:tc>
          <w:tcPr>
            <w:tcW w:w="8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Реализация программы должна обеспечить улучшение потребительских свойств улично-дорожной сети и объектов благоустройства за счет надлежащего содержания и проведения ремонта.</w:t>
            </w:r>
          </w:p>
          <w:p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Показателем социально-экономической эффективности будет являться создание комфортной среды для проживания населения, положительное воздействие на экономику, социальную сферу и экологическую ситуацию ЗАТО г. Радужный Владимирской области.</w:t>
            </w:r>
          </w:p>
          <w:p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Кроме этого реализация мероприятий программы позволит снизить эксплуатационные затраты на содержание старого оборудования детских, спортивных и хозяйственных площадок, будет способствовать укреплению здоровья и воспитанию детей, обеспечит полноценный отдых и улучшение бытовых условий жителей города, улучшит экологическую среду города.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 Показатели муниципальной программы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«Дорожное хозяйство на территории ЗАТО г. Радужный Владимирской области»</w:t>
      </w:r>
    </w:p>
    <w:tbl>
      <w:tblPr>
        <w:tblW w:w="16145" w:type="dxa"/>
        <w:jc w:val="left"/>
        <w:tblInd w:w="-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84"/>
        <w:gridCol w:w="182"/>
        <w:gridCol w:w="2004"/>
        <w:gridCol w:w="1298"/>
        <w:gridCol w:w="1149"/>
        <w:gridCol w:w="1126"/>
        <w:gridCol w:w="1080"/>
        <w:gridCol w:w="1080"/>
        <w:gridCol w:w="1080"/>
        <w:gridCol w:w="1621"/>
        <w:gridCol w:w="1619"/>
        <w:gridCol w:w="1620"/>
        <w:gridCol w:w="1801"/>
      </w:tblGrid>
      <w:tr>
        <w:trPr>
          <w:trHeight w:val="444" w:hRule="atLeast"/>
        </w:trPr>
        <w:tc>
          <w:tcPr>
            <w:tcW w:w="66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20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/>
              <w:t>Наименование показателя</w:t>
            </w:r>
          </w:p>
        </w:tc>
        <w:tc>
          <w:tcPr>
            <w:tcW w:w="1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/>
              <w:t>Единица измерения (по ОКЕИ)</w:t>
            </w:r>
          </w:p>
        </w:tc>
        <w:tc>
          <w:tcPr>
            <w:tcW w:w="11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/>
              <w:t>Базовое значение</w:t>
            </w:r>
          </w:p>
        </w:tc>
        <w:tc>
          <w:tcPr>
            <w:tcW w:w="43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/>
              <w:t>Период, год</w:t>
            </w:r>
          </w:p>
        </w:tc>
        <w:tc>
          <w:tcPr>
            <w:tcW w:w="16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/>
              <w:t>Документ</w:t>
            </w:r>
          </w:p>
        </w:tc>
        <w:tc>
          <w:tcPr>
            <w:tcW w:w="16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/>
              <w:t>Ответственный за достижение показателя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/>
              <w:t>Связь с показателями национальных целей</w:t>
            </w:r>
          </w:p>
        </w:tc>
        <w:tc>
          <w:tcPr>
            <w:tcW w:w="18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/>
              <w:t>Информационная система</w:t>
            </w:r>
          </w:p>
        </w:tc>
      </w:tr>
      <w:tr>
        <w:trPr>
          <w:trHeight w:val="594" w:hRule="atLeast"/>
        </w:trPr>
        <w:tc>
          <w:tcPr>
            <w:tcW w:w="666" w:type="dxa"/>
            <w:gridSpan w:val="2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9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/>
              <w:t>2025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/>
              <w:t>2026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/>
              <w:t>2027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jc w:val="center"/>
              <w:rPr/>
            </w:pPr>
            <w:r>
              <w:rPr/>
              <w:t>2028</w:t>
            </w:r>
          </w:p>
        </w:tc>
        <w:tc>
          <w:tcPr>
            <w:tcW w:w="1621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619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20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01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22" w:hRule="atLeast"/>
        </w:trPr>
        <w:tc>
          <w:tcPr>
            <w:tcW w:w="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/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/>
              <w:t>2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/>
              <w:t>3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/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/>
              <w:t>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/>
              <w:t>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/>
              <w:t>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/>
              <w:t>8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/>
              <w:t>9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/>
              <w:t>10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/>
              <w:t>11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/>
              <w:t>12</w:t>
            </w:r>
          </w:p>
        </w:tc>
      </w:tr>
      <w:tr>
        <w:trPr>
          <w:trHeight w:val="366" w:hRule="atLeast"/>
        </w:trPr>
        <w:tc>
          <w:tcPr>
            <w:tcW w:w="16144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</w:rPr>
              <w:t>Цель муниципальной программы: обеспечение безопасности дорожного движения; повышение уровня благоустройства города; достижение результатов национального проекта «Безопасные качественные дороги» направленного на реализацию мероприятий по обеспечению безопасности дорожного движения»</w:t>
            </w:r>
          </w:p>
        </w:tc>
      </w:tr>
      <w:tr>
        <w:trPr>
          <w:trHeight w:val="408" w:hRule="atLeast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69" w:after="0"/>
              <w:ind w:hanging="167" w:left="167"/>
              <w:jc w:val="center"/>
              <w:rPr>
                <w:sz w:val="28"/>
                <w:szCs w:val="28"/>
              </w:rPr>
            </w:pPr>
            <w:r>
              <w:rPr/>
              <w:t>1.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Приведение в нормативное состояние улично-дорожной сети, в том числе: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020" w:leader="none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Постановление администрации области от 17.10.2013 № 1155 «О государственной программе «Дорожное хозяйство Владимирской области» </w:t>
            </w:r>
            <w:hyperlink r:id="rId2" w:tgtFrame="https://economy.avo.ru/documents/33326/0/Постановление№1155_в_ред_№573_от_11_08_2023_конс.pdf/66bebb50-07bd-6bea-f533-d3ea92e74360?t=1693229305188">
              <w:r>
                <w:rPr>
                  <w:rFonts w:cs="Times New Roman" w:ascii="Times New Roman" w:hAnsi="Times New Roman"/>
                  <w:sz w:val="18"/>
                  <w:szCs w:val="18"/>
                </w:rPr>
                <w:t>(в ред. от 11.08.2023 №573)</w:t>
              </w:r>
            </w:hyperlink>
          </w:p>
        </w:tc>
        <w:tc>
          <w:tcPr>
            <w:tcW w:w="1619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 xml:space="preserve">МКУ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«Дорожник»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Снижение доли улично-дорожной сети, не соответствующей нормативным требованиям; повышение уровня безопасности дорожного движения</w:t>
            </w:r>
          </w:p>
        </w:tc>
        <w:tc>
          <w:tcPr>
            <w:tcW w:w="18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TableParagraph"/>
              <w:jc w:val="center"/>
              <w:rPr/>
            </w:pPr>
            <w:r>
              <w:rPr/>
              <w:t>ФИС СП ГАС</w:t>
            </w:r>
          </w:p>
          <w:p>
            <w:pPr>
              <w:pStyle w:val="TableParagraph"/>
              <w:jc w:val="center"/>
              <w:rPr/>
            </w:pPr>
            <w:r>
              <w:rPr/>
              <w:t>«Управление»</w:t>
            </w:r>
          </w:p>
        </w:tc>
      </w:tr>
      <w:tr>
        <w:trPr>
          <w:trHeight w:val="402" w:hRule="atLeast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69" w:after="0"/>
              <w:ind w:hanging="48" w:left="16"/>
              <w:jc w:val="center"/>
              <w:rPr/>
            </w:pPr>
            <w:r>
              <w:rPr/>
              <w:t>1.1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ремонт дорог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км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1,778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1,796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020" w:leader="none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1,5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1,5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1,5</w:t>
            </w:r>
          </w:p>
        </w:tc>
        <w:tc>
          <w:tcPr>
            <w:tcW w:w="162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19" w:type="dxa"/>
            <w:vMerge w:val="continue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620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801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TableParagraph"/>
              <w:jc w:val="center"/>
              <w:rPr/>
            </w:pPr>
            <w:r>
              <w:rPr/>
            </w:r>
          </w:p>
        </w:tc>
      </w:tr>
      <w:tr>
        <w:trPr>
          <w:trHeight w:val="402" w:hRule="atLeast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69" w:after="0"/>
              <w:ind w:hanging="164"/>
              <w:jc w:val="center"/>
              <w:rPr/>
            </w:pPr>
            <w:r>
              <w:rPr/>
              <w:t xml:space="preserve">  </w:t>
            </w:r>
            <w:r>
              <w:rPr/>
              <w:t>1.2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ремонт тротуаров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п.м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020" w:leader="none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162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19" w:type="dxa"/>
            <w:vMerge w:val="continue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620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801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TableParagraph"/>
              <w:jc w:val="center"/>
              <w:rPr/>
            </w:pPr>
            <w:r>
              <w:rPr/>
            </w:r>
          </w:p>
        </w:tc>
      </w:tr>
      <w:tr>
        <w:trPr>
          <w:trHeight w:val="402" w:hRule="atLeast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69" w:after="0"/>
              <w:ind w:hanging="331" w:left="167"/>
              <w:jc w:val="center"/>
              <w:rPr/>
            </w:pPr>
            <w:r>
              <w:rPr/>
              <w:t xml:space="preserve">  </w:t>
            </w:r>
            <w:r>
              <w:rPr/>
              <w:t>1.3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ремонт искусственных сооружений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п.м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020" w:leader="none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162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19" w:type="dxa"/>
            <w:vMerge w:val="continue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620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801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TableParagraph"/>
              <w:jc w:val="center"/>
              <w:rPr/>
            </w:pPr>
            <w:r>
              <w:rPr/>
            </w:r>
          </w:p>
        </w:tc>
      </w:tr>
      <w:tr>
        <w:trPr>
          <w:trHeight w:val="402" w:hRule="atLeast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69" w:after="0"/>
              <w:ind w:hanging="167" w:left="167"/>
              <w:jc w:val="center"/>
              <w:rPr/>
            </w:pPr>
            <w:r>
              <w:rPr/>
              <w:t>2.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Протяженность автомобильных дорог местного значения, отвечающая нормативным требованиям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км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26,2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26,2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020" w:leader="none"/>
                <w:tab w:val="left" w:pos="11057" w:leader="none"/>
              </w:tabs>
              <w:jc w:val="center"/>
              <w:rPr/>
            </w:pPr>
            <w:r>
              <w:rPr/>
              <w:t>26,2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26,2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26,2</w:t>
            </w:r>
          </w:p>
        </w:tc>
        <w:tc>
          <w:tcPr>
            <w:tcW w:w="162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19" w:type="dxa"/>
            <w:vMerge w:val="continue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620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801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TableParagraph"/>
              <w:jc w:val="center"/>
              <w:rPr/>
            </w:pPr>
            <w:r>
              <w:rPr/>
            </w:r>
          </w:p>
        </w:tc>
      </w:tr>
      <w:tr>
        <w:trPr>
          <w:trHeight w:val="1300" w:hRule="atLeast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69" w:after="0"/>
              <w:ind w:hanging="167" w:left="167"/>
              <w:jc w:val="center"/>
              <w:rPr/>
            </w:pPr>
            <w:r>
              <w:rPr/>
              <w:t>3.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Доля автомобильных дорог местного значения, отвечающая нормативным требованиям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%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83,7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83,7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020" w:leader="none"/>
                <w:tab w:val="left" w:pos="11057" w:leader="none"/>
              </w:tabs>
              <w:jc w:val="center"/>
              <w:rPr/>
            </w:pPr>
            <w:r>
              <w:rPr/>
              <w:t>83,7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83,7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83,7</w:t>
            </w:r>
          </w:p>
        </w:tc>
        <w:tc>
          <w:tcPr>
            <w:tcW w:w="162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19" w:type="dxa"/>
            <w:vMerge w:val="continue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620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801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TableParagraph"/>
              <w:jc w:val="center"/>
              <w:rPr/>
            </w:pPr>
            <w:r>
              <w:rPr/>
            </w:r>
          </w:p>
        </w:tc>
      </w:tr>
      <w:tr>
        <w:trPr>
          <w:trHeight w:val="253" w:hRule="atLeast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68" w:after="0"/>
              <w:ind w:hanging="119" w:left="119"/>
              <w:jc w:val="center"/>
              <w:rPr>
                <w:sz w:val="28"/>
                <w:szCs w:val="28"/>
              </w:rPr>
            </w:pPr>
            <w:r>
              <w:rPr/>
              <w:t>4.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Обслуживание тротуаров, пешеходных дорожек, площадок и подъездных дорог: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2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 xml:space="preserve">МКУ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«Дорожник»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Улучшение технического состояния улично-дорожной сети и объектов благоустройства, улучшение экологической и эстетической обстановки в городе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/>
              <w:t>ФИС СП ГАС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/>
              <w:t>«Управление»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68" w:after="0"/>
              <w:ind w:left="-163"/>
              <w:jc w:val="center"/>
              <w:rPr>
                <w:sz w:val="28"/>
                <w:szCs w:val="28"/>
              </w:rPr>
            </w:pPr>
            <w:r>
              <w:rPr/>
              <w:t xml:space="preserve">  </w:t>
            </w:r>
            <w:r>
              <w:rPr/>
              <w:t>4.1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ручным способом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(летний/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зимний период)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тыс.м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16,427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16,427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16,427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16,427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16,427</w:t>
            </w:r>
          </w:p>
        </w:tc>
        <w:tc>
          <w:tcPr>
            <w:tcW w:w="162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 xml:space="preserve">МКУ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«Дорожник»</w:t>
            </w:r>
          </w:p>
        </w:tc>
        <w:tc>
          <w:tcPr>
            <w:tcW w:w="162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/>
              <w:t>ФИС СП ГАС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«Управление»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68" w:after="0"/>
              <w:ind w:hanging="137" w:left="119"/>
              <w:jc w:val="center"/>
              <w:rPr>
                <w:sz w:val="28"/>
                <w:szCs w:val="28"/>
              </w:rPr>
            </w:pPr>
            <w:r>
              <w:rPr/>
              <w:t>4.2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механизированным способом (летний/зимний период)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тыс.м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246,726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246,726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246,726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246,726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246,726</w:t>
            </w:r>
          </w:p>
        </w:tc>
        <w:tc>
          <w:tcPr>
            <w:tcW w:w="162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 xml:space="preserve">МКУ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«Дорожник»</w:t>
            </w:r>
          </w:p>
        </w:tc>
        <w:tc>
          <w:tcPr>
            <w:tcW w:w="162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/>
              <w:t>ФИС СП ГАС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«Управление»</w:t>
            </w:r>
          </w:p>
        </w:tc>
      </w:tr>
      <w:tr>
        <w:trPr>
          <w:trHeight w:val="1620" w:hRule="atLeast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68" w:after="0"/>
              <w:ind w:hanging="137" w:left="119"/>
              <w:jc w:val="center"/>
              <w:rPr>
                <w:sz w:val="28"/>
                <w:szCs w:val="28"/>
              </w:rPr>
            </w:pPr>
            <w:r>
              <w:rPr/>
              <w:t>4.3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механизированная очистка дорог от снега (территории общеобразовательных учреждений)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тыс.м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2,46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2,46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2,46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2,46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2,46</w:t>
            </w:r>
          </w:p>
        </w:tc>
        <w:tc>
          <w:tcPr>
            <w:tcW w:w="16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 xml:space="preserve">МКУ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«Дорожник»</w:t>
            </w:r>
          </w:p>
        </w:tc>
        <w:tc>
          <w:tcPr>
            <w:tcW w:w="1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/>
              <w:t>ФИС СП ГАС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«Управление»</w:t>
            </w:r>
          </w:p>
        </w:tc>
      </w:tr>
      <w:tr>
        <w:trPr>
          <w:trHeight w:val="1799" w:hRule="atLeast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68" w:after="0"/>
              <w:ind w:hanging="102" w:left="119"/>
              <w:jc w:val="center"/>
              <w:rPr>
                <w:sz w:val="28"/>
                <w:szCs w:val="28"/>
              </w:rPr>
            </w:pPr>
            <w:r>
              <w:rPr/>
              <w:t>5.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Обслуживание и ремонт малых (детских, спортивных) архитектурных форм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ед.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856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856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856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856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856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Постановление администрации области от 17.10.2013 № 1155 «О государственной программе «Дорожное хозяйство Владимирской области» </w:t>
            </w:r>
            <w:hyperlink r:id="rId3" w:tgtFrame="https://economy.avo.ru/documents/33326/0/Постановление№1155_в_ред_№573_от_11_08_2023_конс.pdf/66bebb50-07bd-6bea-f533-d3ea92e74360?t=1693229305188">
              <w:r>
                <w:rPr>
                  <w:sz w:val="18"/>
                  <w:szCs w:val="18"/>
                </w:rPr>
                <w:t>(в ред. от 11.08.2023 №573)</w:t>
              </w:r>
            </w:hyperlink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 xml:space="preserve">МКУ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«Дорожник»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/>
              <w:t>ФИС СП ГАС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/>
              <w:t>«Управление»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68" w:after="0"/>
              <w:ind w:hanging="102" w:left="119"/>
              <w:jc w:val="center"/>
              <w:rPr>
                <w:sz w:val="28"/>
                <w:szCs w:val="28"/>
              </w:rPr>
            </w:pPr>
            <w:r>
              <w:rPr/>
              <w:t>6.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Уход за клумбами и цветниками в летний период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1012,4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1044,8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1044,8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1044,8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1044,8</w:t>
            </w:r>
          </w:p>
        </w:tc>
        <w:tc>
          <w:tcPr>
            <w:tcW w:w="162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 xml:space="preserve">МКУ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«Дорожник»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Улучшение экологической и эстетической обстановки в городе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/>
              <w:t>ФИС СП ГАС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«Управление»</w:t>
            </w:r>
          </w:p>
        </w:tc>
      </w:tr>
      <w:tr>
        <w:trPr>
          <w:trHeight w:val="1400" w:hRule="atLeast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68" w:after="0"/>
              <w:ind w:hanging="119" w:left="119"/>
              <w:jc w:val="center"/>
              <w:rPr>
                <w:sz w:val="28"/>
                <w:szCs w:val="28"/>
              </w:rPr>
            </w:pPr>
            <w:r>
              <w:rPr/>
              <w:t>7.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Содержание и обслуживание городских автомобильных дорог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тыс.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211,4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211,4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211,4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211,4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211,4</w:t>
            </w:r>
          </w:p>
        </w:tc>
        <w:tc>
          <w:tcPr>
            <w:tcW w:w="162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 xml:space="preserve">МКУ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«Дорожник»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Улучшение технического состояния улично-дорожной сети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/>
              <w:t>ФИС СП ГАС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/>
              <w:t>«Управление»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68" w:after="0"/>
              <w:ind w:hanging="137" w:left="119"/>
              <w:jc w:val="center"/>
              <w:rPr>
                <w:sz w:val="28"/>
                <w:szCs w:val="28"/>
              </w:rPr>
            </w:pPr>
            <w:r>
              <w:rPr/>
              <w:t>8.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Приведение в нормативное состояние автомобильных дорог и подъездов к жилым домам (ямочный ремонт)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тыс.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0,781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0,886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</w:t>
            </w:r>
          </w:p>
        </w:tc>
        <w:tc>
          <w:tcPr>
            <w:tcW w:w="162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 xml:space="preserve">МКУ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«Дорожник»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Улучшение технического состояния улично-дорожной сети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/>
              <w:t>ФИС СП ГАС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«Управление»</w:t>
            </w:r>
          </w:p>
        </w:tc>
      </w:tr>
      <w:tr>
        <w:trPr>
          <w:trHeight w:val="1025" w:hRule="atLeast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68" w:after="0"/>
              <w:ind w:hanging="137" w:left="119"/>
              <w:jc w:val="center"/>
              <w:rPr>
                <w:sz w:val="28"/>
                <w:szCs w:val="28"/>
              </w:rPr>
            </w:pPr>
            <w:r>
              <w:rPr/>
              <w:t>9.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Покос травы на газонах первого и третьего квартала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(2 этапа)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тыс.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536,32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536,32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536,32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536,32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536,32</w:t>
            </w:r>
          </w:p>
        </w:tc>
        <w:tc>
          <w:tcPr>
            <w:tcW w:w="16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 xml:space="preserve">МКУ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«Дорожник»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Улучшение экологической и эстетической обстановки в городе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/>
            </w:pPr>
            <w:r>
              <w:rPr/>
              <w:t>ФИС СП ГАС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«Управление»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sz w:val="16"/>
          <w:szCs w:val="16"/>
        </w:rPr>
      </w:pPr>
      <w:r>
        <w:rPr>
          <w:rFonts w:cs="Times New Roman" w:ascii="Times New Roman" w:hAnsi="Times New Roman"/>
          <w:b/>
          <w:sz w:val="16"/>
          <w:szCs w:val="16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3. Структура муниципальной программы</w:t>
      </w:r>
    </w:p>
    <w:tbl>
      <w:tblPr>
        <w:tblW w:w="16111" w:type="dxa"/>
        <w:jc w:val="left"/>
        <w:tblInd w:w="-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00"/>
        <w:gridCol w:w="4935"/>
        <w:gridCol w:w="1366"/>
        <w:gridCol w:w="10"/>
        <w:gridCol w:w="1293"/>
        <w:gridCol w:w="2551"/>
        <w:gridCol w:w="836"/>
        <w:gridCol w:w="42"/>
        <w:gridCol w:w="4177"/>
      </w:tblGrid>
      <w:tr>
        <w:trPr>
          <w:trHeight w:val="659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6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</w:rPr>
              <w:t>Задачи структурного элемента</w:t>
            </w:r>
          </w:p>
        </w:tc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750" w:right="745"/>
              <w:jc w:val="center"/>
              <w:rPr>
                <w:sz w:val="28"/>
                <w:szCs w:val="28"/>
              </w:rPr>
            </w:pPr>
            <w:r>
              <w:rPr/>
              <w:t>Связь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</w:rPr>
              <w:t>с показателями</w:t>
            </w:r>
          </w:p>
        </w:tc>
      </w:tr>
      <w:tr>
        <w:trPr>
          <w:trHeight w:val="214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6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</w:tr>
      <w:tr>
        <w:trPr>
          <w:trHeight w:val="214" w:hRule="atLeast"/>
        </w:trPr>
        <w:tc>
          <w:tcPr>
            <w:tcW w:w="161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1057" w:leader="none"/>
              </w:tabs>
              <w:spacing w:before="0" w:after="0"/>
              <w:ind w:right="6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i/>
              </w:rPr>
              <w:t>Направление (подпрограмма) 1. «Ремонт автомобильных дорог общего пользования местного значения на территории ЗАТО г. Радужный Владимирской области»</w:t>
            </w:r>
          </w:p>
        </w:tc>
      </w:tr>
      <w:tr>
        <w:trPr>
          <w:trHeight w:val="363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1.1.</w:t>
            </w:r>
          </w:p>
        </w:tc>
        <w:tc>
          <w:tcPr>
            <w:tcW w:w="152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94" w:after="0"/>
              <w:ind w:right="624"/>
              <w:jc w:val="center"/>
              <w:rPr>
                <w:rFonts w:eastAsia="Times New Roman"/>
                <w:b/>
                <w:bCs/>
                <w:i/>
                <w:i/>
                <w:iCs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Мероприятия муниципальной программы, реализуемые в составе региональных и/или федеральных проектов:</w:t>
            </w:r>
          </w:p>
        </w:tc>
      </w:tr>
      <w:tr>
        <w:trPr>
          <w:trHeight w:val="363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1.1.1.</w:t>
            </w:r>
          </w:p>
        </w:tc>
        <w:tc>
          <w:tcPr>
            <w:tcW w:w="1521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  <w:t>Мероприятия муниципальной программы, реализуемые в составе регионального проекта «Региональная и местная дорожная сеть», федерального проекта «Дорожная сеть», национального проекта «Безопасные качественные дороги»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94" w:after="0"/>
              <w:ind w:right="624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(</w:t>
            </w:r>
            <w:r>
              <w:rPr>
                <w:i/>
                <w:iCs/>
                <w:color w:val="000000"/>
              </w:rPr>
              <w:t>заместитель главы администрации города по городскому хозяйству Вадим Анатольевич Попов</w:t>
            </w:r>
            <w:r>
              <w:rPr>
                <w:i/>
                <w:iCs/>
              </w:rPr>
              <w:t>)</w:t>
            </w:r>
          </w:p>
        </w:tc>
      </w:tr>
      <w:tr>
        <w:trPr>
          <w:trHeight w:val="125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shd w:fill="E3DA4E" w:val="clear"/>
              </w:rPr>
            </w:pPr>
            <w:r>
              <w:rPr>
                <w:rFonts w:cs="Times New Roman" w:ascii="Times New Roman" w:hAnsi="Times New Roman"/>
                <w:b/>
                <w:shd w:fill="E3DA4E" w:val="clear"/>
              </w:rPr>
            </w:r>
          </w:p>
        </w:tc>
        <w:tc>
          <w:tcPr>
            <w:tcW w:w="6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МКУ «Дорожник»</w:t>
            </w:r>
          </w:p>
        </w:tc>
        <w:tc>
          <w:tcPr>
            <w:tcW w:w="89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2024-2028 год</w:t>
            </w:r>
          </w:p>
        </w:tc>
      </w:tr>
      <w:tr>
        <w:trPr>
          <w:trHeight w:val="125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shd w:fill="E3DA4E" w:val="clear"/>
              </w:rPr>
            </w:pPr>
            <w:r>
              <w:rPr>
                <w:rFonts w:cs="Times New Roman" w:ascii="Times New Roman" w:hAnsi="Times New Roman"/>
                <w:b/>
                <w:shd w:fill="E3DA4E" w:val="clear"/>
              </w:rPr>
            </w:r>
          </w:p>
        </w:tc>
        <w:tc>
          <w:tcPr>
            <w:tcW w:w="1521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«Финансовое обеспечение дорожной деятельности в рамках реализации национального проекта «Безопасные качественные дороги» (Федеральный проект «Дорожная сеть»)»</w:t>
            </w:r>
          </w:p>
        </w:tc>
      </w:tr>
      <w:tr>
        <w:trPr>
          <w:trHeight w:val="125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1.1.1.1.</w:t>
            </w:r>
          </w:p>
        </w:tc>
        <w:tc>
          <w:tcPr>
            <w:tcW w:w="6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 реализация расходов на приведение в нормативное состояние сети автомобильных дорог общего пользования местного значения городской агломерации в рамках реализации национального проекта «Безопасные качественные дороги»</w:t>
            </w:r>
          </w:p>
        </w:tc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</w:rPr>
              <w:t>Снижение доли улично-дорожной сети, не соответствующей нормативным требованиям; повышение уровня безопасности дорожного движения.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Прирост приведенных в нормативное состояние автомобильных дорог общего пользования местного значения</w:t>
            </w:r>
          </w:p>
        </w:tc>
      </w:tr>
      <w:tr>
        <w:trPr>
          <w:trHeight w:val="451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1.1.2.</w:t>
            </w:r>
          </w:p>
        </w:tc>
        <w:tc>
          <w:tcPr>
            <w:tcW w:w="152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94" w:after="0"/>
              <w:ind w:right="624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Мероприятия муниципальной программы, реализуемые в составе регионального проекта, не входящего в состав федерального проекта «Содействие развитию автомобильных дорог общего пользования местного значения» государственной программы «Дорожное хозяйство Владимирской области»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94" w:after="0"/>
              <w:ind w:right="624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(</w:t>
            </w:r>
            <w:r>
              <w:rPr>
                <w:i/>
                <w:iCs/>
                <w:color w:val="000000"/>
              </w:rPr>
              <w:t>заместитель главы администрации города по городскому хозяйству Вадим Анатольевич Попов</w:t>
            </w:r>
            <w:r>
              <w:rPr>
                <w:i/>
                <w:iCs/>
              </w:rPr>
              <w:t>)</w:t>
            </w:r>
          </w:p>
        </w:tc>
      </w:tr>
      <w:tr>
        <w:trPr>
          <w:trHeight w:val="451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604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МКУ «Дорожник»</w:t>
            </w:r>
          </w:p>
        </w:tc>
        <w:tc>
          <w:tcPr>
            <w:tcW w:w="760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2024-2028 год</w:t>
            </w:r>
          </w:p>
        </w:tc>
      </w:tr>
      <w:tr>
        <w:trPr>
          <w:trHeight w:val="340" w:hRule="atLeast"/>
        </w:trPr>
        <w:tc>
          <w:tcPr>
            <w:tcW w:w="161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«Приведение в нормативное состояние автомобильных дорог общего пользования местного значения»</w:t>
            </w:r>
          </w:p>
        </w:tc>
      </w:tr>
      <w:tr>
        <w:trPr>
          <w:trHeight w:val="596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1.1.2.1.</w:t>
            </w:r>
          </w:p>
        </w:tc>
        <w:tc>
          <w:tcPr>
            <w:tcW w:w="6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 обеспечение комфортного проживания населения и безопасности дорожного движения  на территории ЗАТО г. Радужный Владимирской области за счет  проведения работ, связанных с приведением в нормативное состояние улично-дорожной сети;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Реализация подпрограммы должна обеспечить улучшение потребительских свойств улично-дорожной сети за счет проведения строительства, ремонта и реконструкции надлежащего качества.</w:t>
            </w:r>
          </w:p>
          <w:p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Показатели социально-экономической эффективности: создание комфортной среды для проживания населения; положительное воздействие  на экономику, социальную сферу и экологическую ситуацию муниципальных образований области.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Снижение доли улично-дорожной сети, не соответствующей нормативным требованиям; повышение уровня безопасности дорожного движения.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Прирост приведенных в нормативное состояние автомобильных дорог общего пользования местного значения</w:t>
            </w:r>
          </w:p>
        </w:tc>
      </w:tr>
      <w:tr>
        <w:trPr>
          <w:trHeight w:val="404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>1.2.</w:t>
            </w:r>
          </w:p>
        </w:tc>
        <w:tc>
          <w:tcPr>
            <w:tcW w:w="1521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>Муниципальный проект, не входящий в состав региональных и/или федеральных проектов — отсутствует</w:t>
            </w:r>
          </w:p>
        </w:tc>
      </w:tr>
      <w:tr>
        <w:trPr>
          <w:trHeight w:val="373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>1.3.</w:t>
            </w:r>
          </w:p>
        </w:tc>
        <w:tc>
          <w:tcPr>
            <w:tcW w:w="1521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>Ведомственный проект — отсутствует</w:t>
            </w:r>
          </w:p>
        </w:tc>
      </w:tr>
      <w:tr>
        <w:trPr>
          <w:trHeight w:val="167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pacing w:val="-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pacing w:val="-4"/>
              </w:rPr>
              <w:t>1.4.</w:t>
            </w:r>
          </w:p>
        </w:tc>
        <w:tc>
          <w:tcPr>
            <w:tcW w:w="152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>Комплекс процессных мероприятий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spacing w:val="-4"/>
              </w:rPr>
              <w:t xml:space="preserve"> «Ремонт автомобильных дорог общего пользования местного значения</w:t>
            </w: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>»</w:t>
            </w:r>
          </w:p>
        </w:tc>
      </w:tr>
      <w:tr>
        <w:trPr>
          <w:trHeight w:val="167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pacing w:val="-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pacing w:val="-4"/>
              </w:rPr>
            </w:r>
          </w:p>
        </w:tc>
        <w:tc>
          <w:tcPr>
            <w:tcW w:w="7604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МКУ «Дорожник»</w:t>
            </w:r>
          </w:p>
        </w:tc>
        <w:tc>
          <w:tcPr>
            <w:tcW w:w="760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2024-2028 год</w:t>
            </w:r>
          </w:p>
        </w:tc>
      </w:tr>
      <w:tr>
        <w:trPr>
          <w:trHeight w:val="167" w:hRule="atLeast"/>
        </w:trPr>
        <w:tc>
          <w:tcPr>
            <w:tcW w:w="161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«Приведение в нормативное состояние автомобильных дорог общего пользования местного значения»</w:t>
            </w:r>
          </w:p>
        </w:tc>
      </w:tr>
      <w:tr>
        <w:trPr>
          <w:trHeight w:val="214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cs="Times New Roman" w:ascii="Times New Roman" w:hAnsi="Times New Roman"/>
                <w:spacing w:val="-4"/>
              </w:rPr>
              <w:t>1.4.1.</w:t>
            </w:r>
          </w:p>
        </w:tc>
        <w:tc>
          <w:tcPr>
            <w:tcW w:w="6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 обеспечение комфортного проживания населения и безопасности дорожного движения  на территории ЗАТО г. Радужный Владимирской области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Реализация подпрограммы должна обеспечить улучшение потребительских свойств улично-дорожной сети за счет проведения строительства, ремонта и реконструкции надлежащего качества.</w:t>
            </w:r>
          </w:p>
          <w:p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Показатели социально-экономической эффективности: создание комфортной среды для проживания населения; положительное воздействие  на экономику, социальную сферу и экологическую ситуацию муниципальных образований области.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Снижение доли улично-дорожной сети, не соответствующей нормативным требованиям; повышение уровня безопасности дорожного движения.</w:t>
            </w:r>
          </w:p>
        </w:tc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Прирост приведенных в нормативное состояние автомобильных дорог общего пользования местного значения</w:t>
            </w:r>
          </w:p>
        </w:tc>
      </w:tr>
      <w:tr>
        <w:trPr>
          <w:trHeight w:val="244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pacing w:val="-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pacing w:val="-4"/>
              </w:rPr>
              <w:t>1.5.</w:t>
            </w:r>
          </w:p>
        </w:tc>
        <w:tc>
          <w:tcPr>
            <w:tcW w:w="1521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Структурные элементы, не входящие в направления (подпрограммы) — отсутствуют</w:t>
            </w:r>
          </w:p>
        </w:tc>
      </w:tr>
      <w:tr>
        <w:trPr>
          <w:trHeight w:val="214" w:hRule="atLeast"/>
        </w:trPr>
        <w:tc>
          <w:tcPr>
            <w:tcW w:w="161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i/>
                <w:i/>
              </w:rPr>
            </w:pPr>
            <w:r>
              <w:rPr>
                <w:rFonts w:cs="Times New Roman" w:ascii="Times New Roman" w:hAnsi="Times New Roman"/>
                <w:b/>
                <w:i/>
              </w:rPr>
              <w:t>Направление (подпрограмма) 2. «Содержание дорог и объектов благоустройства на территории ЗАТО г. Радужный Владимирской области»</w:t>
            </w:r>
          </w:p>
        </w:tc>
      </w:tr>
      <w:tr>
        <w:trPr>
          <w:trHeight w:val="214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>2.1.</w:t>
            </w:r>
          </w:p>
        </w:tc>
        <w:tc>
          <w:tcPr>
            <w:tcW w:w="1521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bCs/>
                <w:i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Мероприятия муниципальной программы, реализуемые в составе региональных и/или федеральных проектов — отсутствует</w:t>
            </w:r>
          </w:p>
        </w:tc>
      </w:tr>
      <w:tr>
        <w:trPr>
          <w:trHeight w:val="214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>2.2.</w:t>
            </w:r>
          </w:p>
        </w:tc>
        <w:tc>
          <w:tcPr>
            <w:tcW w:w="1521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>Муниципальный проект, не входящий в состав региональных и/или федеральных проектов — отсутствует</w:t>
            </w:r>
          </w:p>
        </w:tc>
      </w:tr>
      <w:tr>
        <w:trPr>
          <w:trHeight w:val="214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>2.3.</w:t>
            </w:r>
          </w:p>
        </w:tc>
        <w:tc>
          <w:tcPr>
            <w:tcW w:w="1521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>Ведомственный проект — отсутствует</w:t>
            </w:r>
          </w:p>
        </w:tc>
      </w:tr>
      <w:tr>
        <w:trPr>
          <w:trHeight w:val="214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>2.4.</w:t>
            </w:r>
          </w:p>
        </w:tc>
        <w:tc>
          <w:tcPr>
            <w:tcW w:w="152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>Комплекс процессных мероприятий «Содержание дорог и объектов благоустройства»</w:t>
            </w:r>
          </w:p>
        </w:tc>
      </w:tr>
      <w:tr>
        <w:trPr>
          <w:trHeight w:val="365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</w:r>
          </w:p>
        </w:tc>
        <w:tc>
          <w:tcPr>
            <w:tcW w:w="7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МКУ «Дорожник»</w:t>
            </w:r>
          </w:p>
        </w:tc>
        <w:tc>
          <w:tcPr>
            <w:tcW w:w="7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2024-2028 год</w:t>
            </w:r>
          </w:p>
        </w:tc>
      </w:tr>
      <w:tr>
        <w:trPr>
          <w:trHeight w:val="530" w:hRule="atLeast"/>
        </w:trPr>
        <w:tc>
          <w:tcPr>
            <w:tcW w:w="161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«Содержание и обслуживание городских дорог в зимний, летний и осенний период, содержание и обслуживание объектов благоустройства города»</w:t>
            </w:r>
          </w:p>
        </w:tc>
      </w:tr>
      <w:tr>
        <w:trPr>
          <w:trHeight w:val="992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2.4.1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 обеспечение комфортного проживания населения и безопасности дорожного движения на территории ЗАТО г. Радужный Владимирской области за счет  проведения работ, связанных с  надлежащим содержанием улично-дорожной сети и объектов благоустройства;</w:t>
            </w:r>
          </w:p>
          <w:p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- повышение эффективности расходов средств городского бюджета на содержание улично-дорожной сети и объектов благоустройства;</w:t>
            </w:r>
          </w:p>
          <w:p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 повышение качества дорожной сети;</w:t>
            </w:r>
          </w:p>
          <w:p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 обеспечение сохранности объектов городского дорожного хозяйства;</w:t>
            </w:r>
          </w:p>
          <w:p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 создание наиболее благоприятной и комфортной среды жизнедеятельности горожан;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-выполнение работ по покосу травы в весенне-осенний период.</w:t>
            </w:r>
          </w:p>
        </w:tc>
        <w:tc>
          <w:tcPr>
            <w:tcW w:w="5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Реализация подпрограммы должна обеспечить улучшение потребительских свойств улично-дорожной сети и объектов благоустройства за счет надлежащего их содержания. Показатели социально-экономической эффективности:</w:t>
            </w:r>
          </w:p>
          <w:p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 создание комфортной среды для проживания населения, положительное воздействие на экономику, социальную сферу и экологическую ситуацию города</w:t>
            </w:r>
          </w:p>
          <w:p>
            <w:pPr>
              <w:pStyle w:val="ConsNonformat"/>
              <w:widowControl w:val="false"/>
              <w:ind w:left="34" w:right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- приведение автомобильных дорог и подъездов к жилым домам до состояния нормативных требований;</w:t>
            </w:r>
          </w:p>
          <w:p>
            <w:pPr>
              <w:pStyle w:val="ConsNonformat"/>
              <w:widowControl w:val="false"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 снижение эксплуатационных затрат на содержание старого оборудования детских, спортивных и хозяйственных площадок;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 обеспечение полноценного отдыха и улучшения бытовых условий жителей;</w:t>
            </w:r>
          </w:p>
          <w:p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 улучшение экологической среды.</w:t>
            </w:r>
          </w:p>
        </w:tc>
        <w:tc>
          <w:tcPr>
            <w:tcW w:w="5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 обслуживание тротуаров, пешеходных дорожек, площадок и подъездных дорог: ручным и механизированным способом (летний/зимний период); - механизированная очистка дорог (территории общеобразовательных учреждений) от снега;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 обслуживание и ремонт малых (детских, спортивных) архитектурных форм;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 уход за клумбами и цветниками в летний период;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 содержание и обслуживание городских автомобильных дорог.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- приведение в нормативное состояние автомобильных дорог и подъездов к жилым домам (ямочный ремонт);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- покос травы на газонах первого и третьего квартала (2 этапа)</w:t>
            </w:r>
          </w:p>
        </w:tc>
      </w:tr>
      <w:tr>
        <w:trPr>
          <w:trHeight w:val="473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>2.5.</w:t>
            </w:r>
          </w:p>
        </w:tc>
        <w:tc>
          <w:tcPr>
            <w:tcW w:w="152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>Структурные элементы, не входящие в направления (подпрограммы) — отсутствуют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4. Финансовое обеспечение муниципальной программы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tbl>
      <w:tblPr>
        <w:tblW w:w="15899" w:type="dxa"/>
        <w:jc w:val="left"/>
        <w:tblInd w:w="1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019"/>
        <w:gridCol w:w="2340"/>
        <w:gridCol w:w="1441"/>
        <w:gridCol w:w="1440"/>
        <w:gridCol w:w="1439"/>
        <w:gridCol w:w="1620"/>
        <w:gridCol w:w="1620"/>
        <w:gridCol w:w="1978"/>
      </w:tblGrid>
      <w:tr>
        <w:trPr>
          <w:trHeight w:val="544" w:hRule="atLeast"/>
        </w:trPr>
        <w:tc>
          <w:tcPr>
            <w:tcW w:w="4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331" w:right="327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Наименование муниципал</w:t>
            </w:r>
            <w:r>
              <w:rPr>
                <w:spacing w:val="-6"/>
                <w:sz w:val="24"/>
              </w:rPr>
              <w:t>ь</w:t>
            </w:r>
            <w:r>
              <w:rPr>
                <w:sz w:val="24"/>
              </w:rPr>
              <w:t>н</w:t>
            </w:r>
            <w:r>
              <w:rPr>
                <w:spacing w:val="-1"/>
                <w:sz w:val="24"/>
              </w:rPr>
              <w:t>о</w:t>
            </w:r>
            <w:r>
              <w:rPr>
                <w:sz w:val="24"/>
              </w:rPr>
              <w:t>й программы, структурного элемента/источник финансирования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331" w:right="327"/>
              <w:jc w:val="center"/>
              <w:rPr>
                <w:sz w:val="28"/>
                <w:szCs w:val="28"/>
              </w:rPr>
            </w:pPr>
            <w:r>
              <w:rPr/>
              <w:t>ГРБС/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331" w:right="327"/>
              <w:jc w:val="center"/>
              <w:rPr>
                <w:sz w:val="28"/>
                <w:szCs w:val="28"/>
              </w:rPr>
            </w:pPr>
            <w:r>
              <w:rPr/>
              <w:t>КБК</w:t>
            </w:r>
          </w:p>
        </w:tc>
        <w:tc>
          <w:tcPr>
            <w:tcW w:w="95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6"/>
              <w:ind w:left="959"/>
              <w:rPr>
                <w:sz w:val="28"/>
                <w:szCs w:val="28"/>
              </w:rPr>
            </w:pPr>
            <w:r>
              <w:rPr>
                <w:spacing w:val="-1"/>
                <w:sz w:val="24"/>
              </w:rPr>
              <w:t>Объем финансового обеспечения по годам реализации, тыс.</w:t>
            </w:r>
            <w:r>
              <w:rPr>
                <w:sz w:val="24"/>
              </w:rPr>
              <w:t>рублей</w:t>
            </w:r>
          </w:p>
        </w:tc>
      </w:tr>
      <w:tr>
        <w:trPr>
          <w:trHeight w:val="704" w:hRule="atLeast"/>
        </w:trPr>
        <w:tc>
          <w:tcPr>
            <w:tcW w:w="40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28" w:after="0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28" w:after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28" w:after="0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28" w:after="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28" w:after="0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28" w:after="0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>
        <w:trPr>
          <w:trHeight w:val="282" w:hRule="atLeas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0"/>
              <w:ind w:left="6"/>
              <w:jc w:val="center"/>
              <w:rPr>
                <w:sz w:val="28"/>
                <w:szCs w:val="28"/>
              </w:rPr>
            </w:pPr>
            <w:r>
              <w:rPr/>
              <w:t>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0"/>
              <w:ind w:left="6"/>
              <w:jc w:val="center"/>
              <w:rPr>
                <w:sz w:val="28"/>
                <w:szCs w:val="28"/>
              </w:rPr>
            </w:pPr>
            <w:r>
              <w:rPr/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0"/>
              <w:ind w:left="9"/>
              <w:jc w:val="center"/>
              <w:rPr>
                <w:sz w:val="28"/>
                <w:szCs w:val="28"/>
              </w:rPr>
            </w:pPr>
            <w:r>
              <w:rPr/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0"/>
              <w:ind w:left="9"/>
              <w:jc w:val="center"/>
              <w:rPr>
                <w:sz w:val="28"/>
                <w:szCs w:val="28"/>
              </w:rPr>
            </w:pPr>
            <w:r>
              <w:rPr/>
              <w:t>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0"/>
              <w:ind w:left="11"/>
              <w:jc w:val="center"/>
              <w:rPr>
                <w:sz w:val="28"/>
                <w:szCs w:val="28"/>
              </w:rPr>
            </w:pPr>
            <w:r>
              <w:rPr/>
              <w:t>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0"/>
              <w:ind w:left="10"/>
              <w:jc w:val="center"/>
              <w:rPr>
                <w:sz w:val="28"/>
                <w:szCs w:val="28"/>
              </w:rPr>
            </w:pPr>
            <w:r>
              <w:rPr/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0"/>
              <w:ind w:left="10"/>
              <w:jc w:val="center"/>
              <w:rPr/>
            </w:pPr>
            <w:r>
              <w:rPr/>
              <w:t>7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0"/>
              <w:ind w:left="3"/>
              <w:jc w:val="center"/>
              <w:rPr>
                <w:sz w:val="28"/>
                <w:szCs w:val="28"/>
              </w:rPr>
            </w:pPr>
            <w:r>
              <w:rPr/>
              <w:t>8</w:t>
            </w:r>
          </w:p>
        </w:tc>
      </w:tr>
      <w:tr>
        <w:trPr>
          <w:trHeight w:val="182" w:hRule="atLeas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left="10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Муниципальная программа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left="107"/>
              <w:jc w:val="center"/>
              <w:rPr>
                <w:b/>
                <w:spacing w:val="-3"/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 xml:space="preserve">«Дорожное хозяйство на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left="10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территории ЗАТО г. Радужный Владимирской области»</w:t>
            </w:r>
            <w:r>
              <w:rPr>
                <w:b/>
                <w:sz w:val="24"/>
                <w:szCs w:val="24"/>
              </w:rPr>
              <w:t>,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left="107"/>
              <w:jc w:val="center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в том числе: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80 743,25850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78 857,67005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75 694,70800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79 679,24900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80 391,67700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395 366,56255</w:t>
            </w:r>
          </w:p>
        </w:tc>
      </w:tr>
      <w:tr>
        <w:trPr>
          <w:trHeight w:val="356" w:hRule="atLeas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4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4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4"/>
              <w:ind w:left="107" w:right="-9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Областной бюджет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4"/>
              <w:ind w:left="107" w:right="-9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28 875,34673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9 763,00000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9 763,00000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9 763,00000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9 763,00000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67 927,34673</w:t>
            </w:r>
          </w:p>
        </w:tc>
      </w:tr>
      <w:tr>
        <w:trPr>
          <w:trHeight w:val="298" w:hRule="atLeas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4"/>
              <w:ind w:left="107" w:right="-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4"/>
              <w:ind w:left="107" w:right="-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51 867,91177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69 094,67005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65 931,70800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69 916,24900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70 628,67700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327 439,21582</w:t>
            </w:r>
          </w:p>
        </w:tc>
      </w:tr>
      <w:tr>
        <w:trPr>
          <w:trHeight w:val="298" w:hRule="atLeas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4"/>
              <w:ind w:left="107" w:right="-9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4"/>
              <w:ind w:left="107" w:right="-9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</w:tr>
      <w:tr>
        <w:trPr>
          <w:trHeight w:val="354" w:hRule="atLeas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spacing w:val="-2"/>
                <w:sz w:val="24"/>
                <w:szCs w:val="24"/>
              </w:rPr>
            </w:pPr>
            <w:r>
              <w:rPr>
                <w:b/>
                <w:i/>
                <w:spacing w:val="-2"/>
                <w:sz w:val="24"/>
                <w:szCs w:val="24"/>
              </w:rPr>
              <w:t xml:space="preserve">Направление (подпрограмма) 1. «Ремонт автомобильных дорог общего пользования местного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spacing w:val="-2"/>
                <w:sz w:val="24"/>
                <w:szCs w:val="24"/>
              </w:rPr>
            </w:pPr>
            <w:r>
              <w:rPr>
                <w:b/>
                <w:i/>
                <w:spacing w:val="-2"/>
                <w:sz w:val="24"/>
                <w:szCs w:val="24"/>
              </w:rPr>
              <w:t xml:space="preserve">значения на территории ЗАТО г. Радужный Владимирской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pacing w:val="-2"/>
                <w:sz w:val="24"/>
                <w:szCs w:val="24"/>
              </w:rPr>
              <w:t xml:space="preserve">области», </w:t>
            </w:r>
            <w:r>
              <w:rPr>
                <w:b/>
                <w:i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20 772,42425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21 374,47077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16 378,00000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20 472,00000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20 626,00000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99 622,89502</w:t>
            </w:r>
          </w:p>
        </w:tc>
      </w:tr>
      <w:tr>
        <w:trPr>
          <w:trHeight w:val="220" w:hRule="atLeas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4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3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</w:tr>
      <w:tr>
        <w:trPr>
          <w:trHeight w:val="291" w:hRule="atLeas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4"/>
              <w:ind w:left="107" w:right="-9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Областной бюджет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hanging="166" w:left="107"/>
              <w:jc w:val="center"/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15 785,00000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9 763,00000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9 763,00000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9 763,00000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9 763,00000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54 837,00000</w:t>
            </w:r>
          </w:p>
        </w:tc>
      </w:tr>
      <w:tr>
        <w:trPr>
          <w:trHeight w:val="344" w:hRule="atLeas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4"/>
              <w:ind w:left="107" w:right="-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left="107"/>
              <w:jc w:val="center"/>
              <w:rPr/>
            </w:pPr>
            <w:r>
              <w:rPr/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4 987,42425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11 611,47077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6 615,00000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10 709,00000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10 863,00000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44 785,89502</w:t>
            </w:r>
          </w:p>
        </w:tc>
      </w:tr>
      <w:tr>
        <w:trPr>
          <w:trHeight w:val="362" w:hRule="atLeas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4"/>
              <w:ind w:left="107" w:right="-9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left="107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</w:tr>
      <w:tr>
        <w:trPr>
          <w:trHeight w:val="362" w:hRule="atLeas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0"/>
              <w:ind w:left="107" w:right="-97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pacing w:val="-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Мероприятия муниципальной 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0"/>
              <w:ind w:left="107" w:right="-97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pacing w:val="-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программы, реализуемые в составе регионального проекта 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0"/>
              <w:ind w:left="107" w:right="-97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pacing w:val="-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«Региональная и местная 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0"/>
              <w:ind w:left="107" w:right="-97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pacing w:val="-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дорожная сеть», федерального проекта «Дорожная сеть», 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0"/>
              <w:ind w:left="107" w:right="-97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pacing w:val="-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национального проекта 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0"/>
              <w:ind w:left="107" w:right="-97"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>«Безопасные качественные дороги»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left="107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7 626,30037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0,00000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b/>
              </w:rPr>
            </w:pPr>
            <w:r>
              <w:rPr>
                <w:b/>
              </w:rPr>
              <w:t xml:space="preserve">      </w:t>
            </w:r>
            <w:r>
              <w:rPr>
                <w:b/>
              </w:rPr>
              <w:t>7 626,30037</w:t>
            </w:r>
          </w:p>
        </w:tc>
      </w:tr>
      <w:tr>
        <w:trPr>
          <w:trHeight w:val="74" w:hRule="atLeas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4"/>
              <w:ind w:left="107" w:right="-97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278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</w:tr>
      <w:tr>
        <w:trPr>
          <w:trHeight w:val="300" w:hRule="atLeast"/>
        </w:trPr>
        <w:tc>
          <w:tcPr>
            <w:tcW w:w="40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4"/>
              <w:ind w:left="107" w:right="-97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left="-34"/>
              <w:jc w:val="center"/>
              <w:rPr>
                <w:sz w:val="18"/>
                <w:szCs w:val="18"/>
                <w:lang w:val="en-US"/>
              </w:rPr>
            </w:pPr>
            <w:r>
              <w:rPr>
                <w:iCs/>
                <w:sz w:val="18"/>
                <w:szCs w:val="18"/>
              </w:rPr>
              <w:t>7350409131R1A393D(</w:t>
            </w:r>
            <w:r>
              <w:rPr>
                <w:iCs/>
                <w:sz w:val="18"/>
                <w:szCs w:val="18"/>
                <w:lang w:val="en-US"/>
              </w:rPr>
              <w:t>7539)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6 000,00000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/>
              <w:t>6 00</w:t>
            </w:r>
            <w:r>
              <w:rPr>
                <w:lang w:val="en-US"/>
              </w:rPr>
              <w:t>0,00000</w:t>
            </w:r>
          </w:p>
        </w:tc>
      </w:tr>
      <w:tr>
        <w:trPr>
          <w:trHeight w:val="229" w:hRule="atLeast"/>
        </w:trPr>
        <w:tc>
          <w:tcPr>
            <w:tcW w:w="40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4"/>
              <w:ind w:left="107" w:right="-97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jc w:val="center"/>
              <w:rPr>
                <w:sz w:val="18"/>
                <w:szCs w:val="18"/>
                <w:lang w:val="en-US"/>
              </w:rPr>
            </w:pPr>
            <w:r>
              <w:rPr>
                <w:iCs/>
                <w:sz w:val="18"/>
                <w:szCs w:val="18"/>
              </w:rPr>
              <w:t>7350409131R1A393D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>
                <w:lang w:val="en-US"/>
              </w:rPr>
              <w:t>1 626,3</w:t>
            </w:r>
            <w:r>
              <w:rPr/>
              <w:t>0037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1 626,30037</w:t>
            </w:r>
          </w:p>
        </w:tc>
      </w:tr>
      <w:tr>
        <w:trPr>
          <w:trHeight w:val="196" w:hRule="atLeast"/>
        </w:trPr>
        <w:tc>
          <w:tcPr>
            <w:tcW w:w="40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4"/>
              <w:ind w:left="107" w:right="-97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278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</w:tr>
      <w:tr>
        <w:trPr>
          <w:trHeight w:val="362" w:hRule="atLeast"/>
        </w:trPr>
        <w:tc>
          <w:tcPr>
            <w:tcW w:w="40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4"/>
              <w:jc w:val="center"/>
              <w:rPr>
                <w:b/>
                <w:bCs/>
                <w:i/>
                <w:i/>
                <w:iCs/>
                <w:spacing w:val="-2"/>
                <w:sz w:val="24"/>
                <w:szCs w:val="24"/>
              </w:rPr>
            </w:pPr>
            <w:r>
              <w:rPr>
                <w:b/>
                <w:bCs/>
                <w:i/>
                <w:iCs/>
                <w:spacing w:val="-2"/>
                <w:sz w:val="24"/>
                <w:szCs w:val="24"/>
              </w:rPr>
              <w:t xml:space="preserve">Мероприятия муниципальной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4"/>
              <w:jc w:val="center"/>
              <w:rPr>
                <w:b/>
                <w:bCs/>
                <w:i/>
                <w:i/>
                <w:iCs/>
                <w:spacing w:val="-2"/>
                <w:sz w:val="24"/>
                <w:szCs w:val="24"/>
              </w:rPr>
            </w:pPr>
            <w:r>
              <w:rPr>
                <w:b/>
                <w:bCs/>
                <w:i/>
                <w:iCs/>
                <w:spacing w:val="-2"/>
                <w:sz w:val="24"/>
                <w:szCs w:val="24"/>
              </w:rPr>
              <w:t xml:space="preserve">программы, реализуемые в составе регионального проекта, не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4"/>
              <w:jc w:val="center"/>
              <w:rPr>
                <w:b/>
                <w:bCs/>
                <w:i/>
                <w:i/>
                <w:iCs/>
                <w:spacing w:val="-2"/>
                <w:sz w:val="24"/>
                <w:szCs w:val="24"/>
              </w:rPr>
            </w:pPr>
            <w:r>
              <w:rPr>
                <w:b/>
                <w:bCs/>
                <w:i/>
                <w:iCs/>
                <w:spacing w:val="-2"/>
                <w:sz w:val="24"/>
                <w:szCs w:val="24"/>
              </w:rPr>
              <w:t xml:space="preserve">входящего в состав федерального проекта «Содействие развитию автомобильных дорог общего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4"/>
              <w:jc w:val="center"/>
              <w:rPr>
                <w:b/>
                <w:bCs/>
                <w:i/>
                <w:i/>
                <w:iCs/>
                <w:spacing w:val="-2"/>
                <w:sz w:val="24"/>
                <w:szCs w:val="24"/>
              </w:rPr>
            </w:pPr>
            <w:r>
              <w:rPr>
                <w:b/>
                <w:bCs/>
                <w:i/>
                <w:iCs/>
                <w:spacing w:val="-2"/>
                <w:sz w:val="24"/>
                <w:szCs w:val="24"/>
              </w:rPr>
              <w:t xml:space="preserve">пользования местного значения» государственной программы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4"/>
              <w:jc w:val="center"/>
              <w:rPr>
                <w:b/>
                <w:bCs/>
                <w:i/>
                <w:i/>
                <w:iCs/>
                <w:spacing w:val="-2"/>
                <w:sz w:val="24"/>
                <w:szCs w:val="24"/>
              </w:rPr>
            </w:pPr>
            <w:r>
              <w:rPr>
                <w:b/>
                <w:bCs/>
                <w:i/>
                <w:iCs/>
                <w:spacing w:val="-2"/>
                <w:sz w:val="24"/>
                <w:szCs w:val="24"/>
              </w:rPr>
              <w:t xml:space="preserve">«Дорожное хозяйство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4"/>
              <w:jc w:val="center"/>
              <w:rPr>
                <w:b/>
                <w:bCs/>
                <w:i/>
                <w:i/>
                <w:iCs/>
                <w:spacing w:val="-2"/>
                <w:sz w:val="24"/>
                <w:szCs w:val="24"/>
              </w:rPr>
            </w:pPr>
            <w:r>
              <w:rPr>
                <w:b/>
                <w:bCs/>
                <w:i/>
                <w:iCs/>
                <w:spacing w:val="-2"/>
                <w:sz w:val="24"/>
                <w:szCs w:val="24"/>
              </w:rPr>
              <w:t>Владимирской области»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left="107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11 247,33530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12 105,65790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12 100,00000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12 100,00000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12 100,00000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59 652,99320</w:t>
            </w:r>
          </w:p>
        </w:tc>
      </w:tr>
      <w:tr>
        <w:trPr>
          <w:trHeight w:val="312" w:hRule="atLeast"/>
        </w:trPr>
        <w:tc>
          <w:tcPr>
            <w:tcW w:w="40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4"/>
              <w:ind w:left="107" w:right="-9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27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</w:tr>
      <w:tr>
        <w:trPr>
          <w:trHeight w:val="135" w:hRule="atLeast"/>
        </w:trPr>
        <w:tc>
          <w:tcPr>
            <w:tcW w:w="4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4"/>
              <w:ind w:left="107" w:right="-9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firstLine="34" w:left="-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73504091310272460</w:t>
            </w:r>
            <w:r>
              <w:rPr>
                <w:iCs/>
                <w:sz w:val="18"/>
                <w:szCs w:val="18"/>
              </w:rPr>
              <w:t>(7246)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9 785,00000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9 785,00000</w:t>
            </w:r>
          </w:p>
        </w:tc>
      </w:tr>
      <w:tr>
        <w:trPr>
          <w:trHeight w:val="135" w:hRule="atLeast"/>
        </w:trPr>
        <w:tc>
          <w:tcPr>
            <w:tcW w:w="40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4"/>
              <w:ind w:left="107" w:right="-9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firstLine="34" w:left="-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7350409131029Д010(7246)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9 763,00000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9 763,00000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9 763,00000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9 763,00000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39 052,00000</w:t>
            </w:r>
          </w:p>
        </w:tc>
      </w:tr>
      <w:tr>
        <w:trPr>
          <w:trHeight w:val="135" w:hRule="atLeast"/>
        </w:trPr>
        <w:tc>
          <w:tcPr>
            <w:tcW w:w="4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4"/>
              <w:ind w:left="107" w:right="-9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73504091310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S2460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1 462,33530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1 462,33530</w:t>
            </w:r>
          </w:p>
        </w:tc>
      </w:tr>
      <w:tr>
        <w:trPr>
          <w:trHeight w:val="135" w:hRule="atLeast"/>
        </w:trPr>
        <w:tc>
          <w:tcPr>
            <w:tcW w:w="40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4"/>
              <w:ind w:left="107" w:right="-9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735040913102</w:t>
            </w:r>
            <w:r>
              <w:rPr>
                <w:sz w:val="18"/>
                <w:szCs w:val="18"/>
                <w:lang w:val="en-US"/>
              </w:rPr>
              <w:t>S</w:t>
            </w:r>
            <w:r>
              <w:rPr>
                <w:sz w:val="18"/>
                <w:szCs w:val="18"/>
              </w:rPr>
              <w:t>Д010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2 342,65790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2 337,00000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2 337,00000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2 337,00000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9 353,65790</w:t>
            </w:r>
          </w:p>
        </w:tc>
      </w:tr>
      <w:tr>
        <w:trPr>
          <w:trHeight w:val="204" w:hRule="atLeas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4"/>
              <w:ind w:left="107" w:right="-9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2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</w:tr>
      <w:tr>
        <w:trPr>
          <w:trHeight w:val="1013" w:hRule="atLeas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64" w:before="0" w:after="0"/>
              <w:ind w:left="107" w:right="-97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pacing w:val="-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Комплекс процессных 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64" w:before="0" w:after="0"/>
              <w:ind w:left="107" w:right="-97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pacing w:val="-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>мероприятий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spacing w:val="-4"/>
                <w:sz w:val="24"/>
                <w:szCs w:val="24"/>
              </w:rPr>
              <w:t xml:space="preserve"> «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Ремонт 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64" w:before="0" w:after="0"/>
              <w:ind w:left="107" w:right="-97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pacing w:val="-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автомобильных дорог общего 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64" w:before="0" w:after="0"/>
              <w:ind w:left="107" w:right="-97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>пользования местного значения»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2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iCs/>
              </w:rPr>
            </w:pPr>
            <w:r>
              <w:rPr>
                <w:b/>
                <w:i/>
                <w:iCs/>
              </w:rPr>
              <w:t>1 898,78858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iCs/>
              </w:rPr>
            </w:pPr>
            <w:r>
              <w:rPr>
                <w:b/>
                <w:i/>
                <w:iCs/>
              </w:rPr>
              <w:t>9 268,81287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iCs/>
              </w:rPr>
            </w:pPr>
            <w:r>
              <w:rPr>
                <w:b/>
                <w:i/>
                <w:iCs/>
              </w:rPr>
              <w:t>4 278,00000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iCs/>
              </w:rPr>
            </w:pPr>
            <w:r>
              <w:rPr>
                <w:b/>
                <w:i/>
                <w:iCs/>
              </w:rPr>
              <w:t>8 372,00000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iCs/>
              </w:rPr>
            </w:pPr>
            <w:r>
              <w:rPr>
                <w:b/>
                <w:i/>
                <w:iCs/>
              </w:rPr>
              <w:t>8 526,00000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iCs/>
              </w:rPr>
            </w:pPr>
            <w:r>
              <w:rPr>
                <w:b/>
                <w:i/>
                <w:iCs/>
              </w:rPr>
              <w:t>32 343,60145</w:t>
            </w:r>
          </w:p>
        </w:tc>
      </w:tr>
      <w:tr>
        <w:trPr>
          <w:trHeight w:val="284" w:hRule="atLeas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4"/>
              <w:ind w:left="107" w:right="-9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2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</w:tr>
      <w:tr>
        <w:trPr>
          <w:trHeight w:val="239" w:hRule="atLeast"/>
        </w:trPr>
        <w:tc>
          <w:tcPr>
            <w:tcW w:w="40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4"/>
              <w:ind w:left="107" w:right="-9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2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</w:tr>
      <w:tr>
        <w:trPr>
          <w:trHeight w:val="139" w:hRule="atLeast"/>
        </w:trPr>
        <w:tc>
          <w:tcPr>
            <w:tcW w:w="40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4"/>
              <w:ind w:left="107" w:right="-97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735040913</w:t>
            </w:r>
            <w:r>
              <w:rPr>
                <w:sz w:val="20"/>
                <w:szCs w:val="20"/>
              </w:rPr>
              <w:t>40191120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1 648,78858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1 648,78858</w:t>
            </w:r>
          </w:p>
        </w:tc>
      </w:tr>
      <w:tr>
        <w:trPr>
          <w:trHeight w:val="120" w:hRule="atLeast"/>
        </w:trPr>
        <w:tc>
          <w:tcPr>
            <w:tcW w:w="401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4"/>
              <w:ind w:left="107" w:right="-9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7350409134019Д050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9 268,81287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4 278,00000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8 372,00000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8 526,00000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21 918,81287</w:t>
            </w:r>
          </w:p>
        </w:tc>
      </w:tr>
      <w:tr>
        <w:trPr>
          <w:trHeight w:val="212" w:hRule="atLeast"/>
        </w:trPr>
        <w:tc>
          <w:tcPr>
            <w:tcW w:w="40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4"/>
              <w:ind w:left="107" w:right="-9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73504091340120610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250,00000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250,00000</w:t>
            </w:r>
          </w:p>
        </w:tc>
      </w:tr>
      <w:tr>
        <w:trPr>
          <w:trHeight w:val="464" w:hRule="atLeast"/>
        </w:trPr>
        <w:tc>
          <w:tcPr>
            <w:tcW w:w="4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4"/>
              <w:ind w:left="107" w:right="-9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2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</w:tr>
      <w:tr>
        <w:trPr>
          <w:trHeight w:val="1737" w:hRule="atLeas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spacing w:val="-2"/>
                <w:sz w:val="24"/>
                <w:szCs w:val="24"/>
              </w:rPr>
            </w:pPr>
            <w:r>
              <w:rPr>
                <w:b/>
                <w:i/>
                <w:spacing w:val="-2"/>
                <w:sz w:val="24"/>
                <w:szCs w:val="24"/>
              </w:rPr>
              <w:t>Направление (подпрограмма) 2.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spacing w:val="-2"/>
                <w:sz w:val="24"/>
                <w:szCs w:val="24"/>
              </w:rPr>
            </w:pPr>
            <w:r>
              <w:rPr>
                <w:b/>
                <w:i/>
                <w:spacing w:val="-2"/>
                <w:sz w:val="24"/>
                <w:szCs w:val="24"/>
              </w:rPr>
              <w:t>«Содержание дорог и объектов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spacing w:val="-2"/>
                <w:sz w:val="24"/>
                <w:szCs w:val="24"/>
              </w:rPr>
            </w:pPr>
            <w:r>
              <w:rPr>
                <w:b/>
                <w:i/>
                <w:spacing w:val="-2"/>
                <w:sz w:val="24"/>
                <w:szCs w:val="24"/>
              </w:rPr>
              <w:t>благоустройства на территории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spacing w:val="-2"/>
                <w:sz w:val="24"/>
                <w:szCs w:val="24"/>
              </w:rPr>
            </w:pPr>
            <w:r>
              <w:rPr>
                <w:b/>
                <w:i/>
                <w:spacing w:val="-2"/>
                <w:sz w:val="24"/>
                <w:szCs w:val="24"/>
              </w:rPr>
              <w:t>ЗАТО г. Радужный Владимирской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pacing w:val="-2"/>
                <w:sz w:val="24"/>
                <w:szCs w:val="24"/>
              </w:rPr>
              <w:t xml:space="preserve">области» </w:t>
            </w:r>
            <w:r>
              <w:rPr>
                <w:b/>
                <w:i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iCs/>
              </w:rPr>
            </w:pPr>
            <w:r>
              <w:rPr>
                <w:b/>
                <w:i/>
                <w:iCs/>
              </w:rPr>
              <w:t>59 970,83425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iCs/>
              </w:rPr>
            </w:pPr>
            <w:r>
              <w:rPr>
                <w:b/>
                <w:i/>
                <w:iCs/>
              </w:rPr>
              <w:t>57 483,19928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iCs/>
              </w:rPr>
            </w:pPr>
            <w:r>
              <w:rPr>
                <w:b/>
                <w:i/>
                <w:iCs/>
              </w:rPr>
              <w:t>59 316,70800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iCs/>
              </w:rPr>
            </w:pPr>
            <w:r>
              <w:rPr>
                <w:b/>
                <w:i/>
                <w:iCs/>
              </w:rPr>
              <w:t>59 207,24900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iCs/>
              </w:rPr>
            </w:pPr>
            <w:r>
              <w:rPr>
                <w:b/>
                <w:i/>
                <w:iCs/>
              </w:rPr>
              <w:t>59 765,67700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iCs/>
              </w:rPr>
            </w:pPr>
            <w:r>
              <w:rPr>
                <w:b/>
                <w:i/>
                <w:iCs/>
              </w:rPr>
              <w:t>295 743,66753</w:t>
            </w:r>
          </w:p>
        </w:tc>
      </w:tr>
      <w:tr>
        <w:trPr>
          <w:trHeight w:val="337" w:hRule="atLeas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4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3"/>
              <w:ind w:hanging="141"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</w:tr>
      <w:tr>
        <w:trPr>
          <w:trHeight w:val="337" w:hRule="atLeas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4"/>
              <w:ind w:left="107" w:right="-9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Областной бюджет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hanging="166" w:left="107"/>
              <w:jc w:val="center"/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13 090,34673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13 090,34673</w:t>
            </w:r>
          </w:p>
        </w:tc>
      </w:tr>
      <w:tr>
        <w:trPr>
          <w:trHeight w:val="361" w:hRule="atLeas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4"/>
              <w:ind w:left="107" w:right="-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left="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46 880,48752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57 483,19928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59 316,70800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59 207,24900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59 765,67700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282 653,32080</w:t>
            </w:r>
          </w:p>
        </w:tc>
      </w:tr>
      <w:tr>
        <w:trPr>
          <w:trHeight w:val="319" w:hRule="atLeas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4"/>
              <w:ind w:left="107" w:right="-9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hanging="107" w:left="107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</w:tr>
      <w:tr>
        <w:trPr>
          <w:trHeight w:val="888" w:hRule="atLeas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0"/>
              <w:ind w:left="107" w:right="-97"/>
              <w:jc w:val="center"/>
              <w:rPr>
                <w:b/>
                <w:bCs/>
                <w:i/>
                <w:i/>
                <w:iCs/>
                <w:spacing w:val="-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>Комплекс процессных мероприятий «Содержание дорог и объектов благоустройства»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iCs/>
              </w:rPr>
            </w:pPr>
            <w:r>
              <w:rPr>
                <w:b/>
                <w:i/>
                <w:iCs/>
              </w:rPr>
              <w:t>59 970,83425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iCs/>
              </w:rPr>
            </w:pPr>
            <w:r>
              <w:rPr>
                <w:b/>
                <w:i/>
                <w:iCs/>
              </w:rPr>
              <w:t>57 483,19928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iCs/>
              </w:rPr>
            </w:pPr>
            <w:r>
              <w:rPr>
                <w:b/>
                <w:i/>
                <w:iCs/>
              </w:rPr>
              <w:t>59 316,70800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iCs/>
              </w:rPr>
            </w:pPr>
            <w:r>
              <w:rPr>
                <w:b/>
                <w:i/>
                <w:iCs/>
              </w:rPr>
              <w:t>59 207,24900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iCs/>
              </w:rPr>
            </w:pPr>
            <w:r>
              <w:rPr>
                <w:b/>
                <w:i/>
                <w:iCs/>
              </w:rPr>
              <w:t>59 765,67700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iCs/>
              </w:rPr>
            </w:pPr>
            <w:r>
              <w:rPr>
                <w:b/>
                <w:i/>
                <w:iCs/>
              </w:rPr>
              <w:t>295 743,66753</w:t>
            </w:r>
          </w:p>
        </w:tc>
      </w:tr>
      <w:tr>
        <w:trPr>
          <w:trHeight w:val="319" w:hRule="atLeas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4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3"/>
              <w:ind w:hanging="141"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</w:tr>
      <w:tr>
        <w:trPr>
          <w:trHeight w:val="158" w:hRule="atLeast"/>
        </w:trPr>
        <w:tc>
          <w:tcPr>
            <w:tcW w:w="4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4"/>
              <w:ind w:left="107" w:right="-9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Областной бюджет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hanging="166" w:left="107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  </w:t>
            </w:r>
            <w:r>
              <w:rPr>
                <w:iCs/>
                <w:sz w:val="20"/>
                <w:szCs w:val="20"/>
              </w:rPr>
              <w:t>7350409134022063</w:t>
            </w:r>
            <w:r>
              <w:rPr>
                <w:iCs/>
                <w:sz w:val="20"/>
                <w:szCs w:val="20"/>
                <w:lang w:val="en-US"/>
              </w:rPr>
              <w:t>D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4 840,34673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4 840,34673</w:t>
            </w:r>
          </w:p>
        </w:tc>
      </w:tr>
      <w:tr>
        <w:trPr>
          <w:trHeight w:val="255" w:hRule="atLeast"/>
        </w:trPr>
        <w:tc>
          <w:tcPr>
            <w:tcW w:w="40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4"/>
              <w:ind w:left="107" w:right="-9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hanging="166" w:left="107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73504091340273130 (21100-1033)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750,00000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750,00000</w:t>
            </w:r>
          </w:p>
        </w:tc>
      </w:tr>
      <w:tr>
        <w:trPr>
          <w:trHeight w:val="255" w:hRule="atLeast"/>
        </w:trPr>
        <w:tc>
          <w:tcPr>
            <w:tcW w:w="40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4"/>
              <w:ind w:left="107" w:right="-9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hanging="166" w:left="107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73504091340272180 (21100-1056)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7 500,00000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7 500,00000</w:t>
            </w:r>
          </w:p>
        </w:tc>
      </w:tr>
      <w:tr>
        <w:trPr>
          <w:trHeight w:val="158" w:hRule="atLeast"/>
        </w:trPr>
        <w:tc>
          <w:tcPr>
            <w:tcW w:w="4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4"/>
              <w:ind w:left="107" w:right="-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73504091340200590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30 342,94537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30 342,94537</w:t>
            </w:r>
          </w:p>
        </w:tc>
      </w:tr>
      <w:tr>
        <w:trPr>
          <w:trHeight w:val="157" w:hRule="atLeast"/>
        </w:trPr>
        <w:tc>
          <w:tcPr>
            <w:tcW w:w="401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4"/>
              <w:ind w:left="107" w:right="-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7350409134029Д190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36 147,32939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36 902,92600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36 902,92600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36 902,92600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146 856,10739</w:t>
            </w:r>
          </w:p>
        </w:tc>
      </w:tr>
      <w:tr>
        <w:trPr>
          <w:trHeight w:val="158" w:hRule="atLeast"/>
        </w:trPr>
        <w:tc>
          <w:tcPr>
            <w:tcW w:w="401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73504091340200596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8 402,05369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8 402,05369</w:t>
            </w:r>
          </w:p>
        </w:tc>
      </w:tr>
      <w:tr>
        <w:trPr>
          <w:trHeight w:val="157" w:hRule="atLeast"/>
        </w:trPr>
        <w:tc>
          <w:tcPr>
            <w:tcW w:w="401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7350409134029Д196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10 962,60600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11 592,63400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12 056,34000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12 538,60000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47 150,18000</w:t>
            </w:r>
          </w:p>
        </w:tc>
      </w:tr>
      <w:tr>
        <w:trPr>
          <w:trHeight w:val="158" w:hRule="atLeast"/>
        </w:trPr>
        <w:tc>
          <w:tcPr>
            <w:tcW w:w="401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73504091340220620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3 965,87592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3 965,87592</w:t>
            </w:r>
          </w:p>
        </w:tc>
      </w:tr>
      <w:tr>
        <w:trPr>
          <w:trHeight w:val="157" w:hRule="atLeast"/>
        </w:trPr>
        <w:tc>
          <w:tcPr>
            <w:tcW w:w="401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7350409134029Д062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3 966,87700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3 786,31500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3 139,91100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3 139,91000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14 033,01300</w:t>
            </w:r>
          </w:p>
        </w:tc>
      </w:tr>
      <w:tr>
        <w:trPr>
          <w:trHeight w:val="156" w:hRule="atLeast"/>
        </w:trPr>
        <w:tc>
          <w:tcPr>
            <w:tcW w:w="40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73505031340200590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2 570,35408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3 509,73129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3 765,19000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3 838,42900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3 914,59800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17 598,30237</w:t>
            </w:r>
          </w:p>
        </w:tc>
      </w:tr>
      <w:tr>
        <w:trPr>
          <w:trHeight w:val="128" w:hRule="atLeast"/>
        </w:trPr>
        <w:tc>
          <w:tcPr>
            <w:tcW w:w="4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73504091340220630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20,00000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20,00000</w:t>
            </w:r>
          </w:p>
        </w:tc>
      </w:tr>
      <w:tr>
        <w:trPr>
          <w:trHeight w:val="127" w:hRule="atLeast"/>
        </w:trPr>
        <w:tc>
          <w:tcPr>
            <w:tcW w:w="401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7350409134029Д063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20,00000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20,00000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20,00000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20,00000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80,00000</w:t>
            </w:r>
          </w:p>
        </w:tc>
      </w:tr>
      <w:tr>
        <w:trPr>
          <w:trHeight w:val="158" w:hRule="atLeast"/>
        </w:trPr>
        <w:tc>
          <w:tcPr>
            <w:tcW w:w="401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73504091340220640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752,12900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752,12900</w:t>
            </w:r>
          </w:p>
        </w:tc>
      </w:tr>
      <w:tr>
        <w:trPr>
          <w:trHeight w:val="157" w:hRule="atLeast"/>
        </w:trPr>
        <w:tc>
          <w:tcPr>
            <w:tcW w:w="401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7350409134029Д200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1 564,42900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1 627,00700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1 627,00700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1 627,00700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6 445,45000</w:t>
            </w:r>
          </w:p>
        </w:tc>
      </w:tr>
      <w:tr>
        <w:trPr>
          <w:trHeight w:val="319" w:hRule="atLeast"/>
        </w:trPr>
        <w:tc>
          <w:tcPr>
            <w:tcW w:w="401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73505031340220650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601,49948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1 075,10000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1 317,92400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1 317,92400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1 317,92400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5 630,37148</w:t>
            </w:r>
          </w:p>
        </w:tc>
      </w:tr>
      <w:tr>
        <w:trPr>
          <w:trHeight w:val="319" w:hRule="atLeast"/>
        </w:trPr>
        <w:tc>
          <w:tcPr>
            <w:tcW w:w="40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73505031340220660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225,62998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237,12660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304,71200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304,71200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304,71200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1 376,89258</w:t>
            </w:r>
          </w:p>
        </w:tc>
      </w:tr>
      <w:tr>
        <w:trPr>
          <w:trHeight w:val="319" w:hRule="atLeast"/>
        </w:trPr>
        <w:tc>
          <w:tcPr>
            <w:tcW w:w="4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4"/>
              <w:ind w:left="107" w:right="-9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left="107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СВЕДЕНИЯ </w:t>
      </w:r>
    </w:p>
    <w:p>
      <w:pPr>
        <w:pStyle w:val="TableParagraph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 Мероприятиях муниципальной программы, реализуемых в составе </w:t>
      </w:r>
      <w:r>
        <w:rPr>
          <w:b/>
          <w:sz w:val="28"/>
          <w:szCs w:val="28"/>
        </w:rPr>
        <w:t xml:space="preserve">регионального проекта «Региональная и местная дорожная сеть», федерального проекта «Дорожная сеть», </w:t>
      </w:r>
      <w:r>
        <w:rPr>
          <w:b/>
          <w:iCs/>
          <w:sz w:val="28"/>
          <w:szCs w:val="28"/>
          <w:shd w:fill="FFFFFF" w:val="clear"/>
        </w:rPr>
        <w:t>национального проекта «</w:t>
      </w:r>
      <w:r>
        <w:rPr>
          <w:b/>
          <w:iCs/>
          <w:color w:val="000000"/>
          <w:sz w:val="28"/>
          <w:shd w:fill="FFFFFF" w:val="clear"/>
        </w:rPr>
        <w:t>Безопасные качественные дороги».</w:t>
      </w:r>
    </w:p>
    <w:p>
      <w:pPr>
        <w:pStyle w:val="TableParagraph"/>
        <w:jc w:val="center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  <w:shd w:fill="FFFFFF" w:val="clear"/>
        </w:rPr>
        <w:t xml:space="preserve">(Финансовое обеспечение дорожной деятельности в рамках реализации национального проекта </w:t>
      </w:r>
    </w:p>
    <w:p>
      <w:pPr>
        <w:pStyle w:val="TableParagraph"/>
        <w:jc w:val="center"/>
        <w:rPr>
          <w:i/>
          <w:i/>
          <w:iCs/>
          <w:color w:val="000000"/>
          <w:sz w:val="24"/>
          <w:szCs w:val="24"/>
          <w:shd w:fill="FFFFFF" w:val="clear"/>
        </w:rPr>
      </w:pPr>
      <w:r>
        <w:rPr>
          <w:i/>
          <w:iCs/>
          <w:color w:val="000000"/>
          <w:sz w:val="24"/>
          <w:szCs w:val="24"/>
          <w:shd w:fill="FFFFFF" w:val="clear"/>
        </w:rPr>
        <w:t>«Безопасные качественные дороги» (Федеральный проект «Дорожная сеть»)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>1. Общие положения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tbl>
      <w:tblPr>
        <w:tblW w:w="15734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794"/>
        <w:gridCol w:w="7939"/>
      </w:tblGrid>
      <w:tr>
        <w:trPr>
          <w:trHeight w:val="551" w:hRule="atLeast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Муниципальное казенное учреждение «Дорожник»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Начальник Куриленко Александр Владимирович</w:t>
            </w:r>
          </w:p>
        </w:tc>
      </w:tr>
      <w:tr>
        <w:trPr>
          <w:trHeight w:val="664" w:hRule="atLeast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Муниципальная программа "Дорожное хозяйство  на территории ЗАТО г. Радужный Владимирской области"</w:t>
            </w:r>
          </w:p>
        </w:tc>
      </w:tr>
    </w:tbl>
    <w:p>
      <w:pPr>
        <w:pStyle w:val="Style21"/>
        <w:numPr>
          <w:ilvl w:val="0"/>
          <w:numId w:val="2"/>
        </w:numPr>
        <w:tabs>
          <w:tab w:val="clear" w:pos="720"/>
          <w:tab w:val="left" w:pos="3119" w:leader="none"/>
          <w:tab w:val="left" w:pos="11057" w:leader="none"/>
        </w:tabs>
        <w:spacing w:before="219" w:after="0"/>
        <w:jc w:val="center"/>
        <w:rPr>
          <w:b/>
          <w:bCs/>
          <w:sz w:val="28"/>
          <w:szCs w:val="28"/>
        </w:rPr>
      </w:pPr>
      <w:r>
        <w:rPr>
          <w:b/>
          <w:sz w:val="28"/>
        </w:rPr>
        <w:t>Показатели м</w:t>
      </w:r>
      <w:r>
        <w:rPr>
          <w:b/>
          <w:bCs/>
          <w:sz w:val="28"/>
          <w:szCs w:val="28"/>
        </w:rPr>
        <w:t>ероприятий муниципальной программы, реализуемых в составе региональных и/или федеральных проектов</w:t>
      </w:r>
    </w:p>
    <w:p>
      <w:pPr>
        <w:pStyle w:val="BodyText"/>
        <w:tabs>
          <w:tab w:val="clear" w:pos="720"/>
          <w:tab w:val="left" w:pos="11057" w:leader="none"/>
        </w:tabs>
        <w:rPr>
          <w:b/>
          <w:sz w:val="12"/>
        </w:rPr>
      </w:pPr>
      <w:r>
        <w:rPr>
          <w:b/>
          <w:sz w:val="12"/>
        </w:rPr>
      </w:r>
    </w:p>
    <w:tbl>
      <w:tblPr>
        <w:tblW w:w="16004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99"/>
        <w:gridCol w:w="2775"/>
        <w:gridCol w:w="1260"/>
        <w:gridCol w:w="1619"/>
        <w:gridCol w:w="1261"/>
        <w:gridCol w:w="1260"/>
        <w:gridCol w:w="1259"/>
        <w:gridCol w:w="1260"/>
        <w:gridCol w:w="2160"/>
        <w:gridCol w:w="2249"/>
      </w:tblGrid>
      <w:tr>
        <w:trPr>
          <w:trHeight w:val="476" w:hRule="atLeast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firstLine="57"/>
              <w:rPr>
                <w:sz w:val="28"/>
                <w:szCs w:val="28"/>
              </w:rPr>
            </w:pPr>
            <w:r>
              <w:rPr>
                <w:sz w:val="24"/>
              </w:rPr>
              <w:t>№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firstLine="5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2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246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показателя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hanging="14" w:left="-18" w:right="-55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Единица измерения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hanging="14" w:left="-18" w:right="-55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(по ОКЕИ)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323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5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799"/>
              <w:rPr>
                <w:sz w:val="28"/>
                <w:szCs w:val="28"/>
              </w:rPr>
            </w:pPr>
            <w:r>
              <w:rPr>
                <w:sz w:val="24"/>
              </w:rPr>
              <w:t>Значение показателей по годам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6"/>
              <w:ind w:hanging="57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4"/>
              </w:rPr>
              <w:t xml:space="preserve">Ответственный </w:t>
            </w:r>
            <w:r>
              <w:rPr>
                <w:spacing w:val="-1"/>
                <w:sz w:val="24"/>
              </w:rPr>
              <w:t xml:space="preserve">за достижение </w:t>
            </w:r>
            <w:r>
              <w:rPr>
                <w:sz w:val="24"/>
              </w:rPr>
              <w:t>показателя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6"/>
              <w:ind w:hanging="51" w:left="155" w:right="9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Информационная система</w:t>
            </w:r>
          </w:p>
        </w:tc>
      </w:tr>
      <w:tr>
        <w:trPr>
          <w:trHeight w:val="356" w:hRule="atLeast"/>
        </w:trPr>
        <w:tc>
          <w:tcPr>
            <w:tcW w:w="8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7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31" w:after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31" w:after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552" w:leader="none"/>
                <w:tab w:val="left" w:pos="11057" w:leader="none"/>
              </w:tabs>
              <w:spacing w:before="131" w:after="0"/>
              <w:ind w:left="-108" w:right="37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2027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552" w:leader="none"/>
                <w:tab w:val="left" w:pos="11057" w:leader="none"/>
              </w:tabs>
              <w:spacing w:before="131" w:after="0"/>
              <w:ind w:left="-108" w:right="37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2028</w:t>
            </w: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81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>
        <w:trPr>
          <w:trHeight w:val="439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Доля протяженности дорожной сети автомобильных дорог муниципального образования, включенных в состав Владимирской городской агломерации, соответствующая нормативным требованиям к их транспортно-эксплуатационному состоянию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88,01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0"/>
              </w:rPr>
            </w:pPr>
            <w:r>
              <w:rPr>
                <w:sz w:val="20"/>
              </w:rPr>
              <w:t>МКУ «Дорожник»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ФИС СП ГАС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«Управление»</w:t>
            </w:r>
          </w:p>
        </w:tc>
      </w:tr>
      <w:tr>
        <w:trPr>
          <w:trHeight w:val="88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Снижение количества мест концентрации дорожно-транспортных происшествий (аварийно-опасных участков) на автомобильных дорогах местного значения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0"/>
              </w:rPr>
            </w:pPr>
            <w:r>
              <w:rPr>
                <w:sz w:val="20"/>
              </w:rPr>
              <w:t>МКУ «Дорожник»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ФИС СП ГАС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«Управление»</w:t>
            </w:r>
          </w:p>
        </w:tc>
      </w:tr>
      <w:tr>
        <w:trPr>
          <w:trHeight w:val="86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Количество контрактов на осуществление дорожной деятельности, предусматривающих использование новых технологий и материалов, включенных в Реестр новых и наилучших технологий, материалов и технологических решений повторного применения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0"/>
              </w:rPr>
            </w:pPr>
            <w:r>
              <w:rPr>
                <w:sz w:val="20"/>
              </w:rPr>
              <w:t>МКУ «Дорожник»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ФИС СП ГАС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«Управление»</w:t>
            </w:r>
          </w:p>
        </w:tc>
      </w:tr>
      <w:tr>
        <w:trPr>
          <w:trHeight w:val="86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Количество контрактов на осуществление дорожной деятельности в рамках реализации программы дорожной деятельности, предусматривающих выполнение работ на принципах контракта жизненного цикла, предусматривающего объединение в один контракт различных видов дорожных работ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0"/>
              </w:rPr>
            </w:pPr>
            <w:r>
              <w:rPr>
                <w:sz w:val="20"/>
              </w:rPr>
              <w:t>МКУ «Дорожник»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ФИС СП ГАС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«Управление»</w:t>
            </w:r>
          </w:p>
        </w:tc>
      </w:tr>
      <w:tr>
        <w:trPr>
          <w:trHeight w:val="2146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Общая протяженность объектов муниципальной дорожной сети Владимирской городской агломерации, в отношении которых проведены работы по капитальному ремонту или ремонту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км/год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0,618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0"/>
              </w:rPr>
            </w:pPr>
            <w:r>
              <w:rPr>
                <w:sz w:val="20"/>
              </w:rPr>
              <w:t>МКУ «Дорожник»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ФИС СП ГАС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«Управление»</w:t>
            </w:r>
          </w:p>
        </w:tc>
      </w:tr>
    </w:tbl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0"/>
        <w:rPr/>
      </w:pPr>
      <w:r>
        <w:rPr/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1701"/>
        <w:jc w:val="center"/>
        <w:rPr/>
      </w:pPr>
      <w:r>
        <w:rPr/>
        <w:t>3. Перечень мероприятий (результатов) мероприятий муниципальной программы, реализуемых в составе региональных и/или федеральных проектов</w:t>
      </w:r>
    </w:p>
    <w:p>
      <w:pPr>
        <w:pStyle w:val="BodyText"/>
        <w:tabs>
          <w:tab w:val="clear" w:pos="720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6094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03"/>
        <w:gridCol w:w="4467"/>
        <w:gridCol w:w="2184"/>
        <w:gridCol w:w="1619"/>
        <w:gridCol w:w="1441"/>
        <w:gridCol w:w="1440"/>
        <w:gridCol w:w="1439"/>
        <w:gridCol w:w="1350"/>
        <w:gridCol w:w="1349"/>
      </w:tblGrid>
      <w:tr>
        <w:trPr>
          <w:trHeight w:val="420" w:hRule="atLeast"/>
        </w:trPr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firstLine="48" w:left="107" w:right="79"/>
              <w:rPr>
                <w:sz w:val="28"/>
                <w:szCs w:val="28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t>п/п</w:t>
            </w:r>
          </w:p>
        </w:tc>
        <w:tc>
          <w:tcPr>
            <w:tcW w:w="4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2" w:right="-144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7" w:after="0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Единица измерения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(по</w:t>
            </w:r>
            <w:r>
              <w:rPr>
                <w:spacing w:val="-13"/>
                <w:sz w:val="24"/>
              </w:rPr>
              <w:t xml:space="preserve"> О</w:t>
            </w:r>
            <w:r>
              <w:rPr>
                <w:sz w:val="24"/>
              </w:rPr>
              <w:t>КЕИ)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firstLine="62" w:left="123" w:right="100"/>
              <w:rPr>
                <w:sz w:val="28"/>
                <w:szCs w:val="28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55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75" w:after="0"/>
              <w:ind w:left="-56"/>
              <w:jc w:val="center"/>
              <w:rPr>
                <w:sz w:val="24"/>
              </w:rPr>
            </w:pPr>
            <w:r>
              <w:rPr>
                <w:sz w:val="24"/>
              </w:rPr>
              <w:t>Значения мероприятия (результата) по годам</w:t>
            </w:r>
          </w:p>
        </w:tc>
      </w:tr>
      <w:tr>
        <w:trPr>
          <w:trHeight w:val="593" w:hRule="atLeast"/>
        </w:trPr>
        <w:tc>
          <w:tcPr>
            <w:tcW w:w="8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4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1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64" w:after="0"/>
              <w:ind w:left="-108" w:right="224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64" w:after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64" w:after="0"/>
              <w:ind w:left="149" w:right="15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64" w:after="0"/>
              <w:ind w:left="149" w:right="150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</w:tr>
      <w:tr>
        <w:trPr>
          <w:trHeight w:val="316" w:hRule="atLeast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ind w:left="149" w:right="15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ind w:left="149" w:right="15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>
        <w:trPr>
          <w:trHeight w:val="529" w:hRule="atLeast"/>
        </w:trPr>
        <w:tc>
          <w:tcPr>
            <w:tcW w:w="160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Задача: Реализация расходов на приведение в нормативное состояние сети автомобильных дорог общего пользования местного значения городской агломерации</w:t>
            </w:r>
          </w:p>
        </w:tc>
      </w:tr>
      <w:tr>
        <w:trPr>
          <w:trHeight w:val="529" w:hRule="atLeast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92" w:right="151"/>
              <w:jc w:val="center"/>
              <w:rPr>
                <w:sz w:val="24"/>
              </w:rPr>
            </w:pPr>
            <w:r>
              <w:rPr>
                <w:sz w:val="24"/>
              </w:rPr>
              <w:t>Ремонт автомобильной дороги от КПП на въезде в город до перекрестка у жилого дома № 1 1квартала (участок автомобильной дороги от производственной базы "Фаэтон" до производственной базы АО "Городской узел связи г. Радужный")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ремонт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км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0,618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591" w:hRule="atLeast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327"/>
              <w:jc w:val="center"/>
              <w:rPr>
                <w:sz w:val="24"/>
              </w:rPr>
            </w:pPr>
            <w:r>
              <w:rPr>
                <w:sz w:val="24"/>
              </w:rPr>
              <w:t>Ремонт автомобильных дорог общего пользования местного значения на территории ЗАТО г. Радужный Владимирской области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ремонт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км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>
      <w:pPr>
        <w:pStyle w:val="Heading1"/>
        <w:numPr>
          <w:ilvl w:val="0"/>
          <w:numId w:val="0"/>
        </w:numPr>
        <w:ind w:hanging="0" w:left="0"/>
        <w:rPr/>
      </w:pPr>
      <w:r>
        <w:rPr/>
      </w:r>
    </w:p>
    <w:p>
      <w:pPr>
        <w:pStyle w:val="Heading1"/>
        <w:numPr>
          <w:ilvl w:val="0"/>
          <w:numId w:val="0"/>
        </w:numPr>
        <w:ind w:hanging="0" w:left="405"/>
        <w:jc w:val="center"/>
        <w:rPr/>
      </w:pPr>
      <w:r>
        <w:rPr/>
      </w:r>
    </w:p>
    <w:p>
      <w:pPr>
        <w:pStyle w:val="Heading1"/>
        <w:numPr>
          <w:ilvl w:val="0"/>
          <w:numId w:val="0"/>
        </w:numPr>
        <w:ind w:hanging="0" w:left="405"/>
        <w:jc w:val="center"/>
        <w:rPr/>
      </w:pPr>
      <w:r>
        <w:rPr/>
      </w:r>
    </w:p>
    <w:p>
      <w:pPr>
        <w:pStyle w:val="Heading1"/>
        <w:numPr>
          <w:ilvl w:val="0"/>
          <w:numId w:val="0"/>
        </w:numPr>
        <w:ind w:hanging="0" w:left="405"/>
        <w:jc w:val="center"/>
        <w:rPr/>
      </w:pPr>
      <w:r>
        <w:rPr/>
      </w:r>
    </w:p>
    <w:p>
      <w:pPr>
        <w:pStyle w:val="Heading1"/>
        <w:numPr>
          <w:ilvl w:val="0"/>
          <w:numId w:val="2"/>
        </w:numPr>
        <w:jc w:val="center"/>
        <w:rPr/>
      </w:pPr>
      <w:r>
        <w:rPr/>
        <w:t>Финансовое обеспечение мероприятий муниципальной программы, реализуемых в составе региональных и/или</w:t>
      </w:r>
    </w:p>
    <w:p>
      <w:pPr>
        <w:pStyle w:val="Heading1"/>
        <w:numPr>
          <w:ilvl w:val="0"/>
          <w:numId w:val="0"/>
        </w:numPr>
        <w:ind w:hanging="0" w:left="360"/>
        <w:jc w:val="center"/>
        <w:rPr/>
      </w:pPr>
      <w:r>
        <w:rPr/>
        <w:t>федеральных проектов</w:t>
      </w:r>
    </w:p>
    <w:p>
      <w:pPr>
        <w:pStyle w:val="BodyText"/>
        <w:tabs>
          <w:tab w:val="clear" w:pos="720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5914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848"/>
        <w:gridCol w:w="1965"/>
        <w:gridCol w:w="1440"/>
        <w:gridCol w:w="1261"/>
        <w:gridCol w:w="1260"/>
        <w:gridCol w:w="1079"/>
        <w:gridCol w:w="91"/>
        <w:gridCol w:w="1170"/>
        <w:gridCol w:w="1798"/>
      </w:tblGrid>
      <w:tr>
        <w:trPr>
          <w:trHeight w:val="695" w:hRule="atLeast"/>
        </w:trPr>
        <w:tc>
          <w:tcPr>
            <w:tcW w:w="5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firstLine="12" w:right="-167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Наименование мероприятия (результата)/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firstLine="12" w:right="-167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источник финансового обеспечения</w:t>
            </w: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firstLine="12" w:right="-167"/>
              <w:jc w:val="center"/>
              <w:rPr>
                <w:sz w:val="28"/>
                <w:szCs w:val="28"/>
              </w:rPr>
            </w:pPr>
            <w:r>
              <w:rPr/>
              <w:t>ГРБС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firstLine="12" w:right="-167"/>
              <w:jc w:val="center"/>
              <w:rPr>
                <w:sz w:val="28"/>
                <w:szCs w:val="28"/>
              </w:rPr>
            </w:pPr>
            <w:r>
              <w:rPr/>
              <w:t>КБК</w:t>
            </w:r>
          </w:p>
        </w:tc>
        <w:tc>
          <w:tcPr>
            <w:tcW w:w="80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4"/>
              </w:rPr>
              <w:t xml:space="preserve">Объем финансового </w:t>
            </w:r>
            <w:r>
              <w:rPr>
                <w:spacing w:val="-1"/>
                <w:sz w:val="24"/>
              </w:rPr>
              <w:t>обеспечения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pacing w:val="-1"/>
                <w:sz w:val="24"/>
              </w:rPr>
              <w:t xml:space="preserve">по годам </w:t>
            </w:r>
            <w:r>
              <w:rPr>
                <w:sz w:val="24"/>
              </w:rPr>
              <w:t>реализации, тыс.рублей</w:t>
            </w:r>
          </w:p>
        </w:tc>
      </w:tr>
      <w:tr>
        <w:trPr>
          <w:trHeight w:val="448" w:hRule="atLeast"/>
        </w:trPr>
        <w:tc>
          <w:tcPr>
            <w:tcW w:w="58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80" w:after="0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80" w:after="0"/>
              <w:ind w:right="293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2025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80" w:after="0"/>
              <w:ind w:right="-60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2026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80" w:after="0"/>
              <w:ind w:hanging="440" w:left="353" w:right="341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2027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80" w:after="0"/>
              <w:ind w:hanging="440" w:left="353" w:right="3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80" w:after="0"/>
              <w:ind w:left="267" w:right="254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>
        <w:trPr>
          <w:trHeight w:val="282" w:hRule="atLeast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3"/>
              <w:ind w:left="8"/>
              <w:jc w:val="center"/>
              <w:rPr>
                <w:sz w:val="28"/>
                <w:szCs w:val="28"/>
              </w:rPr>
            </w:pPr>
            <w:r>
              <w:rPr/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3"/>
              <w:ind w:left="4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3"/>
              <w:ind w:right="-6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3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>
        <w:trPr>
          <w:trHeight w:val="342" w:hRule="atLeast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b/>
                <w:spacing w:val="-5"/>
                <w:sz w:val="24"/>
              </w:rPr>
              <w:t>Мероприятия муниципальной программы, реализуемые в составе</w:t>
            </w:r>
            <w:r>
              <w:rPr>
                <w:b/>
                <w:sz w:val="24"/>
                <w:szCs w:val="24"/>
              </w:rPr>
              <w:t xml:space="preserve"> регионального проекта «Региональная и местная дорожная сеть», федерального проекта «Дорожная сеть», </w:t>
            </w:r>
            <w:r>
              <w:rPr>
                <w:b/>
                <w:iCs/>
                <w:sz w:val="24"/>
                <w:szCs w:val="24"/>
                <w:shd w:fill="FFFFFF" w:val="clear"/>
              </w:rPr>
              <w:t>национального проекта «</w:t>
            </w:r>
            <w:r>
              <w:rPr>
                <w:b/>
                <w:iCs/>
                <w:color w:val="000000"/>
                <w:sz w:val="24"/>
                <w:szCs w:val="24"/>
                <w:shd w:fill="FFFFFF" w:val="clear"/>
              </w:rPr>
              <w:t>Безопасные качественные дороги».</w:t>
            </w:r>
          </w:p>
          <w:p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  <w:shd w:fill="FFFFFF" w:val="clear"/>
              </w:rPr>
              <w:t xml:space="preserve">(Финансовое обеспечение дорожной деятельности в рамках реализации национального проекта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pacing w:val="-3"/>
                <w:sz w:val="24"/>
                <w:szCs w:val="24"/>
                <w:shd w:fill="FFFFFF" w:val="clear"/>
              </w:rPr>
              <w:t>«Безопасные качественные дороги» (Федеральный проект «Дорожная сеть»)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jc w:val="center"/>
              <w:rPr>
                <w:sz w:val="28"/>
                <w:szCs w:val="28"/>
              </w:rPr>
            </w:pPr>
            <w:r>
              <w:rPr>
                <w:b/>
                <w:spacing w:val="-3"/>
                <w:sz w:val="24"/>
              </w:rPr>
              <w:t>(</w:t>
            </w:r>
            <w:r>
              <w:rPr>
                <w:b/>
                <w:sz w:val="24"/>
              </w:rPr>
              <w:t>всего),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 том числе: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107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7 626,30037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0,00000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0,00000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0,00000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7 626,30037</w:t>
            </w:r>
          </w:p>
        </w:tc>
      </w:tr>
      <w:tr>
        <w:trPr>
          <w:trHeight w:val="416" w:hRule="atLeast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27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405" w:hRule="atLeast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3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firstLine="123" w:left="-1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7350409131R1</w:t>
            </w:r>
            <w:r>
              <w:rPr>
                <w:sz w:val="18"/>
                <w:szCs w:val="18"/>
                <w:lang w:val="en-US"/>
              </w:rPr>
              <w:t>A</w:t>
            </w:r>
            <w:r>
              <w:rPr>
                <w:sz w:val="18"/>
                <w:szCs w:val="18"/>
              </w:rPr>
              <w:t>393D</w:t>
            </w:r>
            <w:r>
              <w:rPr>
                <w:sz w:val="18"/>
                <w:szCs w:val="18"/>
                <w:lang w:val="en-US"/>
              </w:rPr>
              <w:t xml:space="preserve"> (7539)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6 000,00000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6 000,00000</w:t>
            </w:r>
          </w:p>
        </w:tc>
      </w:tr>
      <w:tr>
        <w:trPr>
          <w:trHeight w:val="294" w:hRule="atLeast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7350409131R1</w:t>
            </w:r>
            <w:r>
              <w:rPr>
                <w:sz w:val="18"/>
                <w:szCs w:val="18"/>
                <w:lang w:val="en-US"/>
              </w:rPr>
              <w:t>A</w:t>
            </w:r>
            <w:r>
              <w:rPr>
                <w:sz w:val="18"/>
                <w:szCs w:val="18"/>
              </w:rPr>
              <w:t>393D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1 626,30037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/>
              <w:t>1 626,30037</w:t>
            </w:r>
          </w:p>
        </w:tc>
      </w:tr>
      <w:tr>
        <w:trPr>
          <w:trHeight w:val="253" w:hRule="atLeast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rPr>
                <w:sz w:val="28"/>
                <w:szCs w:val="28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2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338" w:hRule="atLeast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5" w:after="0"/>
              <w:ind w:left="-40"/>
              <w:rPr>
                <w:sz w:val="28"/>
                <w:szCs w:val="28"/>
              </w:rPr>
            </w:pPr>
            <w:r>
              <w:rPr>
                <w:sz w:val="24"/>
              </w:rPr>
              <w:t>1. Мероприятие «Ремонт автомобильной дороги от КПП на въезде в город до перекрестка у жилого дома № 1 1квартала (участок автомобильной дороги от производственной базы "Фаэтон" до производственной базы АО "Городской узел связи г. Радужный")», всего, в том числе: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5" w:after="0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/>
              <w:t>7 626,3</w:t>
            </w:r>
            <w:r>
              <w:rPr>
                <w:lang w:val="en-US"/>
              </w:rPr>
              <w:t>00</w:t>
            </w:r>
            <w:r>
              <w:rPr/>
              <w:t>37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/>
              <w:t>7 626,30037</w:t>
            </w:r>
          </w:p>
        </w:tc>
      </w:tr>
      <w:tr>
        <w:trPr>
          <w:trHeight w:val="352" w:hRule="atLeast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1"/>
              <w:ind w:left="2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369" w:hRule="atLeast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3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firstLine="123" w:left="-1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7350409131R1</w:t>
            </w:r>
            <w:r>
              <w:rPr>
                <w:sz w:val="18"/>
                <w:szCs w:val="18"/>
                <w:lang w:val="en-US"/>
              </w:rPr>
              <w:t>A</w:t>
            </w:r>
            <w:r>
              <w:rPr>
                <w:sz w:val="18"/>
                <w:szCs w:val="18"/>
              </w:rPr>
              <w:t>393D</w:t>
            </w:r>
            <w:r>
              <w:rPr>
                <w:sz w:val="18"/>
                <w:szCs w:val="18"/>
                <w:lang w:val="en-US"/>
              </w:rPr>
              <w:t xml:space="preserve"> (7539)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6 000,00000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6 000,00000</w:t>
            </w:r>
          </w:p>
        </w:tc>
      </w:tr>
      <w:tr>
        <w:trPr>
          <w:trHeight w:val="366" w:hRule="atLeast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rPr>
                <w:sz w:val="28"/>
                <w:szCs w:val="28"/>
              </w:rPr>
            </w:pPr>
            <w:r>
              <w:rPr/>
              <w:t>Бюджет МО ЗАТО г. Радужный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7350409131R1</w:t>
            </w:r>
            <w:r>
              <w:rPr>
                <w:sz w:val="18"/>
                <w:szCs w:val="18"/>
                <w:lang w:val="en-US"/>
              </w:rPr>
              <w:t>A</w:t>
            </w:r>
            <w:r>
              <w:rPr>
                <w:sz w:val="18"/>
                <w:szCs w:val="18"/>
              </w:rPr>
              <w:t>393D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/>
              <w:t>1 626,3</w:t>
            </w:r>
            <w:r>
              <w:rPr>
                <w:lang w:val="en-US"/>
              </w:rPr>
              <w:t>00</w:t>
            </w:r>
            <w:r>
              <w:rPr/>
              <w:t>37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/>
              <w:t>1 626,30037</w:t>
            </w:r>
          </w:p>
        </w:tc>
      </w:tr>
      <w:tr>
        <w:trPr>
          <w:trHeight w:val="76" w:hRule="atLeast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rPr>
                <w:sz w:val="28"/>
                <w:szCs w:val="28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42" w:after="0"/>
              <w:ind w:left="2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74" w:hRule="atLeast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firstLine="40" w:left="-40"/>
              <w:rPr>
                <w:sz w:val="24"/>
              </w:rPr>
            </w:pPr>
            <w:r>
              <w:rPr>
                <w:sz w:val="24"/>
              </w:rPr>
              <w:t>2. Мероприятие «Ремонт автомобильных дорог общего пользования местного значения на территории ЗАТО г. Радужный Владимирской области», всего, в том числе: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42" w:after="0"/>
              <w:ind w:left="278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74" w:hRule="atLeast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42" w:after="0"/>
              <w:ind w:left="2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74" w:hRule="atLeast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3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firstLine="123" w:left="-1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7350409131R1</w:t>
            </w:r>
            <w:r>
              <w:rPr>
                <w:sz w:val="18"/>
                <w:szCs w:val="18"/>
                <w:lang w:val="en-US"/>
              </w:rPr>
              <w:t>A</w:t>
            </w:r>
            <w:r>
              <w:rPr>
                <w:sz w:val="18"/>
                <w:szCs w:val="18"/>
              </w:rPr>
              <w:t>393D</w:t>
            </w:r>
            <w:r>
              <w:rPr>
                <w:sz w:val="18"/>
                <w:szCs w:val="18"/>
                <w:lang w:val="en-US"/>
              </w:rPr>
              <w:t xml:space="preserve"> (7539)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322" w:hRule="atLeast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7350409131R1</w:t>
            </w:r>
            <w:r>
              <w:rPr>
                <w:sz w:val="18"/>
                <w:szCs w:val="18"/>
                <w:lang w:val="en-US"/>
              </w:rPr>
              <w:t>A</w:t>
            </w:r>
            <w:r>
              <w:rPr>
                <w:sz w:val="18"/>
                <w:szCs w:val="18"/>
              </w:rPr>
              <w:t>393D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156" w:hRule="atLeast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rPr>
                <w:sz w:val="28"/>
                <w:szCs w:val="28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42" w:after="0"/>
              <w:ind w:left="27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</w:tbl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0"/>
        <w:rPr/>
      </w:pPr>
      <w:r>
        <w:rPr/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567"/>
        <w:jc w:val="center"/>
        <w:rPr/>
      </w:pPr>
      <w:r>
        <w:rPr/>
        <w:t xml:space="preserve">5. План реализации мероприятий муниципальной программы, реализуемых в составе региональных и/или </w:t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567"/>
        <w:jc w:val="center"/>
        <w:rPr>
          <w:spacing w:val="-3"/>
        </w:rPr>
      </w:pPr>
      <w:r>
        <w:rPr/>
        <w:t>федеральных проектов</w:t>
      </w:r>
    </w:p>
    <w:p>
      <w:pPr>
        <w:pStyle w:val="BodyText"/>
        <w:tabs>
          <w:tab w:val="clear" w:pos="720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5930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453"/>
        <w:gridCol w:w="2160"/>
        <w:gridCol w:w="2160"/>
        <w:gridCol w:w="1980"/>
        <w:gridCol w:w="2177"/>
      </w:tblGrid>
      <w:tr>
        <w:trPr>
          <w:trHeight w:val="646" w:hRule="atLeast"/>
        </w:trPr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1157" w:right="1147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Задача, мероприятие(результат)/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1157" w:right="1147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контрольная точка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наступления контрольной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13"/>
              <w:jc w:val="center"/>
              <w:rPr>
                <w:sz w:val="28"/>
                <w:szCs w:val="28"/>
              </w:rPr>
            </w:pPr>
            <w:r>
              <w:rPr/>
              <w:t>Куриленко А.В.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-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-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0" w:after="0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0" w:after="0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0" w:after="0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15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32" w:after="0"/>
              <w:ind w:left="7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Задача: Реализация расходов на приведение в нормативное состояние сети автомобильных дорог общего пользования местного значения городской агломерации</w:t>
            </w:r>
          </w:p>
        </w:tc>
      </w:tr>
      <w:tr>
        <w:trPr>
          <w:trHeight w:val="314" w:hRule="atLeast"/>
        </w:trPr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sz w:val="28"/>
                <w:szCs w:val="28"/>
              </w:rPr>
            </w:pPr>
            <w:r>
              <w:rPr>
                <w:iCs/>
                <w:sz w:val="24"/>
                <w:szCs w:val="24"/>
              </w:rPr>
              <w:t xml:space="preserve">1. Мероприятие </w:t>
            </w:r>
            <w:r>
              <w:rPr>
                <w:sz w:val="24"/>
              </w:rPr>
              <w:t>«Ремонт автомобильной дороги от КПП на въезде в город до перекрестка у жилого дома № 1 1квартала (участок автомобильной дороги от производственной базы "Фаэтон" до производственной базы АО "Городской узел связи г. Радужный")»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Куриленко А.В.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sz w:val="28"/>
                <w:szCs w:val="28"/>
              </w:rPr>
            </w:pPr>
            <w:r>
              <w:rPr/>
              <w:t>Контрольная точка №1: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</w:rPr>
              <w:t xml:space="preserve">С Министерством транспорта и дорожного хозяйства Владимирской области заключено соглашение </w:t>
            </w:r>
            <w:r>
              <w:rPr>
                <w:rFonts w:cs="Times New Roman" w:ascii="Times New Roman" w:hAnsi="Times New Roman"/>
                <w:lang w:eastAsia="ru-RU"/>
              </w:rPr>
              <w:t>о предоставлении субсидии на финансовое обеспечение дорожной деятельности в рамках реализации национального проекта «Безопасные качественные дороги» из областного бюджета бюджету муниципального образования ЗАТО город Радужный Владимирской области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 квартал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2024 года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Куриленко А.В.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Соглашение о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7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предоставлении субсидии на финансовое обеспечение дорожной деятельности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</w:tr>
      <w:tr>
        <w:trPr>
          <w:trHeight w:val="314" w:hRule="atLeast"/>
        </w:trPr>
        <w:tc>
          <w:tcPr>
            <w:tcW w:w="7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3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№2:</w:t>
            </w:r>
          </w:p>
          <w:p>
            <w:pPr>
              <w:pStyle w:val="23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Участником муниципального проекта обеспечено заключение контрактов на выполнение мероприятий, необходимых для реализации и достижения целевых показателей регионального проекта на 2024 год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май 2024 года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Куриленко А.В.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200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Отчет о заключении контрактов</w:t>
            </w:r>
          </w:p>
        </w:tc>
        <w:tc>
          <w:tcPr>
            <w:tcW w:w="2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</w:tr>
      <w:tr>
        <w:trPr>
          <w:trHeight w:val="314" w:hRule="atLeast"/>
        </w:trPr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 CYR" w:ascii="Times New Roman CYR" w:hAnsi="Times New Roman CYR"/>
                <w:color w:val="000000"/>
              </w:rPr>
              <w:t>Контрольная точка №3: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 CYR" w:ascii="Times New Roman CYR" w:hAnsi="Times New Roman CYR"/>
                <w:color w:val="000000"/>
              </w:rPr>
              <w:t>Обеспечено выполнение мероприятий, предусмотренные региональным проектом в 2024 году, в том числе приемка выполнения соответствующих работ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июнь — август 2024 года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Куриленко А.В.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Акты приемки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выполненных работ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314" w:hRule="atLeast"/>
        </w:trPr>
        <w:tc>
          <w:tcPr>
            <w:tcW w:w="7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120"/>
              <w:rPr>
                <w:rFonts w:ascii="Times New Roman CYR" w:hAnsi="Times New Roman CYR" w:cs="Times New Roman CYR"/>
              </w:rPr>
            </w:pPr>
            <w:r>
              <w:rPr>
                <w:rFonts w:cs="Times New Roman CYR" w:ascii="Times New Roman CYR" w:hAnsi="Times New Roman CYR"/>
                <w:color w:val="000000"/>
              </w:rPr>
              <w:t>Контрольная точка №4: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120"/>
              <w:rPr>
                <w:rFonts w:ascii="Times New Roman CYR" w:hAnsi="Times New Roman CYR" w:cs="Times New Roman CYR"/>
              </w:rPr>
            </w:pPr>
            <w:r>
              <w:rPr>
                <w:rFonts w:cs="Times New Roman CYR" w:ascii="Times New Roman CYR" w:hAnsi="Times New Roman CYR"/>
                <w:color w:val="000000"/>
              </w:rPr>
              <w:t>Выполнены дорожные работы в целях приведения в нормативное состояние, снижения уровня перегрузки и ликвидации мест концентрации дорожно-транспортных происшествий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август 2024 год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Куриленко А.В.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/>
              <w:tabs>
                <w:tab w:val="clear" w:pos="720"/>
                <w:tab w:val="left" w:pos="989" w:leader="none"/>
              </w:tabs>
              <w:spacing w:lineRule="auto" w:line="240" w:before="0" w:after="200"/>
              <w:ind w:left="7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Отчет о выполненных работах</w:t>
            </w:r>
          </w:p>
        </w:tc>
        <w:tc>
          <w:tcPr>
            <w:tcW w:w="2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314" w:hRule="atLeast"/>
        </w:trPr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sz w:val="24"/>
              </w:rPr>
            </w:pPr>
            <w:r>
              <w:rPr>
                <w:sz w:val="24"/>
              </w:rPr>
              <w:t>2. Мероприятие «Ремонт автомобильных дорог общего пользования местного значения на территории ЗАТО г. Радужный Владимирской области», всего, в том числе: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Куриленко А.В.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34" w:after="0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 w:before="34" w:after="0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383"/>
              <w:rPr>
                <w:sz w:val="28"/>
                <w:szCs w:val="28"/>
              </w:rPr>
            </w:pPr>
            <w:r>
              <w:rPr/>
              <w:t>проведение работ в рамках мероприятия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</w:tr>
      <w:tr>
        <w:trPr>
          <w:trHeight w:val="317" w:hRule="atLeast"/>
        </w:trPr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1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1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</w:r>
          </w:p>
        </w:tc>
      </w:tr>
    </w:tbl>
    <w:p>
      <w:pPr>
        <w:sectPr>
          <w:type w:val="nextPage"/>
          <w:pgSz w:orient="landscape" w:w="16838" w:h="11906"/>
          <w:pgMar w:left="567" w:right="567" w:gutter="0" w:header="0" w:top="1134" w:footer="0" w:bottom="567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СВЕДЕНИЯ</w:t>
      </w:r>
    </w:p>
    <w:p>
      <w:pPr>
        <w:pStyle w:val="TableParagraph"/>
        <w:jc w:val="center"/>
        <w:rPr>
          <w:b/>
          <w:bCs/>
          <w:i/>
          <w:i/>
          <w:spacing w:val="-2"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о Мероприятиях муниципальной программы, </w:t>
      </w:r>
      <w:r>
        <w:rPr>
          <w:b/>
          <w:bCs/>
          <w:i/>
          <w:iCs/>
          <w:spacing w:val="-2"/>
          <w:sz w:val="28"/>
          <w:szCs w:val="28"/>
        </w:rPr>
        <w:t xml:space="preserve">реализуемых в составе регионального проекта, не входящего в состав </w:t>
      </w:r>
    </w:p>
    <w:p>
      <w:pPr>
        <w:pStyle w:val="TableParagraph"/>
        <w:jc w:val="center"/>
        <w:rPr>
          <w:b/>
          <w:bCs/>
          <w:i/>
          <w:i/>
          <w:spacing w:val="-2"/>
          <w:sz w:val="28"/>
          <w:szCs w:val="28"/>
        </w:rPr>
      </w:pPr>
      <w:r>
        <w:rPr>
          <w:b/>
          <w:bCs/>
          <w:i/>
          <w:iCs/>
          <w:spacing w:val="-2"/>
          <w:sz w:val="28"/>
          <w:szCs w:val="28"/>
        </w:rPr>
        <w:t xml:space="preserve">федерального проекта «Содействие развитию автомобильных дорог общего пользования местного значения» </w:t>
      </w:r>
    </w:p>
    <w:p>
      <w:pPr>
        <w:pStyle w:val="TableParagraph"/>
        <w:jc w:val="center"/>
        <w:rPr>
          <w:b/>
          <w:bCs/>
          <w:i/>
          <w:i/>
          <w:spacing w:val="-2"/>
          <w:sz w:val="28"/>
          <w:szCs w:val="28"/>
        </w:rPr>
      </w:pPr>
      <w:r>
        <w:rPr>
          <w:b/>
          <w:bCs/>
          <w:i/>
          <w:iCs/>
          <w:spacing w:val="-2"/>
          <w:sz w:val="28"/>
          <w:szCs w:val="28"/>
        </w:rPr>
        <w:t xml:space="preserve">государственной программы «Дорожное хозяйство Владимирской области» </w:t>
      </w:r>
    </w:p>
    <w:p>
      <w:pPr>
        <w:pStyle w:val="TableParagraph"/>
        <w:jc w:val="center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cs="Times New Roman" w:ascii="Times New Roman" w:hAnsi="Times New Roman"/>
          <w:b/>
          <w:iCs/>
          <w:sz w:val="28"/>
          <w:szCs w:val="28"/>
        </w:rPr>
        <w:t>1. Общие положения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b/>
          <w:i/>
          <w:iCs/>
          <w:sz w:val="28"/>
          <w:szCs w:val="28"/>
        </w:rPr>
      </w:r>
    </w:p>
    <w:tbl>
      <w:tblPr>
        <w:tblW w:w="15948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795"/>
        <w:gridCol w:w="8152"/>
      </w:tblGrid>
      <w:tr>
        <w:trPr>
          <w:trHeight w:val="551" w:hRule="atLeast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8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Муниципальное казенное учреждение «Дорожник»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Начальник Куриленко Александр Владимирович</w:t>
            </w:r>
          </w:p>
        </w:tc>
      </w:tr>
      <w:tr>
        <w:trPr>
          <w:trHeight w:val="664" w:hRule="atLeast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8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Муниципальная программа "Дорожное хозяйство  на территории 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ЗАТО г. Радужный Владимирской области"</w:t>
            </w:r>
          </w:p>
        </w:tc>
      </w:tr>
    </w:tbl>
    <w:p>
      <w:pPr>
        <w:pStyle w:val="Style21"/>
        <w:tabs>
          <w:tab w:val="clear" w:pos="720"/>
          <w:tab w:val="left" w:pos="3119" w:leader="none"/>
          <w:tab w:val="left" w:pos="11057" w:leader="none"/>
        </w:tabs>
        <w:ind w:hanging="0" w:left="0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Style21"/>
        <w:tabs>
          <w:tab w:val="clear" w:pos="720"/>
          <w:tab w:val="left" w:pos="3119" w:leader="none"/>
          <w:tab w:val="left" w:pos="11057" w:leader="none"/>
        </w:tabs>
        <w:ind w:hanging="0" w:left="0"/>
        <w:jc w:val="center"/>
        <w:rPr>
          <w:b/>
          <w:bCs/>
          <w:sz w:val="28"/>
          <w:szCs w:val="28"/>
        </w:rPr>
      </w:pPr>
      <w:r>
        <w:rPr>
          <w:b/>
          <w:sz w:val="28"/>
        </w:rPr>
        <w:t>2. Показатели м</w:t>
      </w:r>
      <w:r>
        <w:rPr>
          <w:b/>
          <w:bCs/>
          <w:sz w:val="28"/>
          <w:szCs w:val="28"/>
        </w:rPr>
        <w:t xml:space="preserve">ероприятий муниципальной программы, реализуемых в составе региональных и/или федеральных </w:t>
      </w:r>
    </w:p>
    <w:p>
      <w:pPr>
        <w:pStyle w:val="Style21"/>
        <w:tabs>
          <w:tab w:val="clear" w:pos="720"/>
          <w:tab w:val="left" w:pos="3119" w:leader="none"/>
          <w:tab w:val="left" w:pos="11057" w:leader="none"/>
        </w:tabs>
        <w:ind w:hanging="0"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проектов</w:t>
      </w:r>
    </w:p>
    <w:p>
      <w:pPr>
        <w:pStyle w:val="BodyText"/>
        <w:tabs>
          <w:tab w:val="clear" w:pos="720"/>
          <w:tab w:val="left" w:pos="11057" w:leader="none"/>
        </w:tabs>
        <w:spacing w:lineRule="auto" w:line="240"/>
        <w:rPr>
          <w:b/>
          <w:sz w:val="12"/>
        </w:rPr>
      </w:pPr>
      <w:r>
        <w:rPr>
          <w:b/>
          <w:sz w:val="12"/>
        </w:rPr>
      </w:r>
    </w:p>
    <w:tbl>
      <w:tblPr>
        <w:tblW w:w="15874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06"/>
        <w:gridCol w:w="4054"/>
        <w:gridCol w:w="1440"/>
        <w:gridCol w:w="1260"/>
        <w:gridCol w:w="1259"/>
        <w:gridCol w:w="1260"/>
        <w:gridCol w:w="1080"/>
        <w:gridCol w:w="1260"/>
        <w:gridCol w:w="1800"/>
        <w:gridCol w:w="1653"/>
      </w:tblGrid>
      <w:tr>
        <w:trPr>
          <w:trHeight w:val="726" w:hRule="atLeast"/>
        </w:trPr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firstLine="57"/>
              <w:rPr>
                <w:sz w:val="28"/>
                <w:szCs w:val="28"/>
              </w:rPr>
            </w:pPr>
            <w:r>
              <w:rPr>
                <w:sz w:val="24"/>
              </w:rPr>
              <w:t>№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firstLine="5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4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246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hanging="14" w:left="-18" w:right="-55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Единица измерения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hanging="14" w:left="-18" w:right="-55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(по ОКЕИ)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hanging="108" w:left="-108" w:right="-108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Базовое       значение</w:t>
            </w:r>
          </w:p>
        </w:tc>
        <w:tc>
          <w:tcPr>
            <w:tcW w:w="4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799"/>
              <w:rPr>
                <w:sz w:val="28"/>
                <w:szCs w:val="28"/>
              </w:rPr>
            </w:pPr>
            <w:r>
              <w:rPr>
                <w:sz w:val="24"/>
              </w:rPr>
              <w:t>Значение показателей по годам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6"/>
              <w:ind w:hanging="57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4"/>
              </w:rPr>
              <w:t xml:space="preserve">Ответственный </w:t>
            </w:r>
            <w:r>
              <w:rPr>
                <w:spacing w:val="-1"/>
                <w:sz w:val="24"/>
              </w:rPr>
              <w:t xml:space="preserve">за достижение </w:t>
            </w:r>
            <w:r>
              <w:rPr>
                <w:sz w:val="24"/>
              </w:rPr>
              <w:t>показателя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6"/>
              <w:ind w:hanging="51" w:left="155" w:right="9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Информационная система</w:t>
            </w:r>
          </w:p>
        </w:tc>
      </w:tr>
      <w:tr>
        <w:trPr>
          <w:trHeight w:val="477" w:hRule="atLeast"/>
        </w:trPr>
        <w:tc>
          <w:tcPr>
            <w:tcW w:w="8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0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31" w:after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31" w:after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1" w:after="0"/>
              <w:ind w:firstLine="5" w:right="252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2027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31" w:after="0"/>
              <w:ind w:right="370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43" w:hRule="atLeast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>
        <w:trPr>
          <w:trHeight w:val="345" w:hRule="atLeast"/>
        </w:trPr>
        <w:tc>
          <w:tcPr>
            <w:tcW w:w="158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Региональный проект, не входящий в состав Федерального проекта «Содействие развитию автомобильных дорог общего пользования местного значения»</w:t>
            </w:r>
          </w:p>
        </w:tc>
      </w:tr>
      <w:tr>
        <w:trPr>
          <w:trHeight w:val="1415" w:hRule="atLeast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hanging="221"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Результат использования субсидии областного бюджета «Приведено в нормативное состояние или построено автомобильных дорог, тротуаров, искусственных сооружений»: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МКУ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/>
              <w:t>«Дорожник»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ФИС СП ГАС «Управление»</w:t>
            </w:r>
          </w:p>
        </w:tc>
      </w:tr>
      <w:tr>
        <w:trPr>
          <w:trHeight w:val="443" w:hRule="atLeast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hanging="221"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ремонт дорог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км/год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0,974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  <w:t xml:space="preserve">      </w:t>
            </w:r>
            <w:r>
              <w:rPr/>
              <w:t>0,933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  <w:t xml:space="preserve">      </w:t>
            </w:r>
            <w:r>
              <w:rPr/>
              <w:t>1,0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  <w:t xml:space="preserve">      </w:t>
            </w:r>
            <w:r>
              <w:rPr/>
              <w:t>1,0</w:t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453" w:hRule="atLeast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hanging="255"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ремонт тротуаров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п.м.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463" w:hRule="atLeast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hanging="255"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ремонт искусственных сооружений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п.м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467" w:hRule="atLeast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hanging="255"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Показатели, в том числе: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116" w:hRule="atLeast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hanging="221"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протяженность автомобильных дорог местного значения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км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31,256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31,256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31,256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31,256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31,256</w:t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hanging="221"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протяженность автомобильных дорог местного значения, отвечающая нормативным требованиям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км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26,2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26,2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26,2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26,2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26,2</w:t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116" w:hRule="atLeast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hanging="149"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доля автомобильных дорог местного значения, отвечающая нормативным требованиям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%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83,7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83,7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83,7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83,7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83,7</w:t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</w:tbl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0"/>
        <w:rPr>
          <w:lang w:val="en-US"/>
        </w:rPr>
      </w:pPr>
      <w:r>
        <w:rPr>
          <w:lang w:val="en-US"/>
        </w:rPr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0"/>
        <w:jc w:val="center"/>
        <w:rPr/>
      </w:pPr>
      <w:r>
        <w:rPr/>
        <w:t>3. Перечень мероприятий (результатов) мероприятий муниципальной программы, реализуемых в составе региональных и/или федеральных проектов</w:t>
      </w:r>
    </w:p>
    <w:p>
      <w:pPr>
        <w:pStyle w:val="BodyText"/>
        <w:tabs>
          <w:tab w:val="clear" w:pos="720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5948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02"/>
        <w:gridCol w:w="4468"/>
        <w:gridCol w:w="2003"/>
        <w:gridCol w:w="1440"/>
        <w:gridCol w:w="1441"/>
        <w:gridCol w:w="1440"/>
        <w:gridCol w:w="1440"/>
        <w:gridCol w:w="1440"/>
        <w:gridCol w:w="1472"/>
      </w:tblGrid>
      <w:tr>
        <w:trPr>
          <w:trHeight w:val="420" w:hRule="atLeast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firstLine="48" w:left="107" w:right="79"/>
              <w:rPr>
                <w:sz w:val="28"/>
                <w:szCs w:val="28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t>п/п</w:t>
            </w:r>
          </w:p>
        </w:tc>
        <w:tc>
          <w:tcPr>
            <w:tcW w:w="4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2" w:right="-144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Наименование мероприятия(результата)</w:t>
            </w: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7" w:after="0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Единица измерения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(по</w:t>
            </w:r>
            <w:r>
              <w:rPr>
                <w:spacing w:val="-13"/>
                <w:sz w:val="24"/>
              </w:rPr>
              <w:t xml:space="preserve"> О</w:t>
            </w:r>
            <w:r>
              <w:rPr>
                <w:sz w:val="24"/>
              </w:rPr>
              <w:t>КЕИ)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firstLine="62" w:left="123" w:right="100"/>
              <w:rPr>
                <w:sz w:val="28"/>
                <w:szCs w:val="28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5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75" w:after="0"/>
              <w:ind w:left="-56"/>
              <w:jc w:val="center"/>
              <w:rPr>
                <w:sz w:val="24"/>
              </w:rPr>
            </w:pPr>
            <w:r>
              <w:rPr>
                <w:sz w:val="24"/>
              </w:rPr>
              <w:t>Значения мероприятия (результата) по годам</w:t>
            </w:r>
          </w:p>
        </w:tc>
      </w:tr>
      <w:tr>
        <w:trPr>
          <w:trHeight w:val="593" w:hRule="atLeast"/>
        </w:trPr>
        <w:tc>
          <w:tcPr>
            <w:tcW w:w="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4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64" w:after="0"/>
              <w:ind w:left="-108" w:right="224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64" w:after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64" w:after="0"/>
              <w:ind w:left="149" w:right="15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64" w:after="0"/>
              <w:ind w:left="149" w:right="150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</w:tr>
      <w:tr>
        <w:trPr>
          <w:trHeight w:val="316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ind w:left="149" w:right="15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ind w:left="149" w:right="15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>
        <w:trPr>
          <w:trHeight w:val="529" w:hRule="atLeast"/>
        </w:trPr>
        <w:tc>
          <w:tcPr>
            <w:tcW w:w="159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Задача: обеспечение комфортного проживания населения и безопасности дорожного движения на территории ЗАТО г. Радужный</w:t>
            </w:r>
          </w:p>
        </w:tc>
      </w:tr>
      <w:tr>
        <w:trPr>
          <w:trHeight w:val="1310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111" w:right="102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1.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92" w:right="151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Ремонт автомобильных дорог общего пользования местного значения на территории ЗАТО г. Радужный Владимирской области, в том числе: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ремонт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км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0,974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0,933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</w:tr>
      <w:tr>
        <w:trPr>
          <w:trHeight w:val="161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92" w:right="151"/>
              <w:jc w:val="center"/>
              <w:rPr/>
            </w:pPr>
            <w:r>
              <w:rPr/>
              <w:t>Ремонт автомобильной дороги от перекрестка у жилого дома № 16  1квартала до очистных сооружений северной группы в 10 квартале (участок автомобильной дороги от км 1+863 до км 1+1049)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>
                <w:sz w:val="24"/>
              </w:rPr>
              <w:t>ремонт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>
                <w:sz w:val="24"/>
              </w:rPr>
              <w:t>км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0,186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</w:tr>
      <w:tr>
        <w:trPr>
          <w:trHeight w:val="161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92" w:right="151"/>
              <w:jc w:val="center"/>
              <w:rPr/>
            </w:pPr>
            <w:r>
              <w:rPr/>
              <w:t>Ремонт автомобильной дороги от жилого дома № 8 3квартала до кольцевой автомобильной дороги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>
                <w:sz w:val="24"/>
              </w:rPr>
              <w:t>ремонт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</w:rPr>
              <w:t>км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0,050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</w:tr>
      <w:tr>
        <w:trPr>
          <w:trHeight w:val="161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92" w:right="151"/>
              <w:jc w:val="center"/>
              <w:rPr/>
            </w:pPr>
            <w:r>
              <w:rPr/>
              <w:t>Ремонт автомобильной дороги от здания физкультурно-оздоровительного комплекса до "Автомобильная дорога от площади у памятной Стелы до автомобильной дороги к ГСК-4"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>
                <w:sz w:val="24"/>
              </w:rPr>
              <w:t>ремонт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</w:rPr>
              <w:t>км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0,160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</w:tr>
      <w:tr>
        <w:trPr>
          <w:trHeight w:val="161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92" w:right="151"/>
              <w:jc w:val="center"/>
              <w:rPr/>
            </w:pPr>
            <w:r>
              <w:rPr/>
              <w:t>Ремонт автомобильной дороги от площади у памятной Стелы до автомобильной дороги к ГСК-4 (участок автомобильной дороги от дома № 8 9квартала (общежитие № 3) до здания ПромСвязьБанка)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>
                <w:sz w:val="24"/>
              </w:rPr>
              <w:t>ремонт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</w:rPr>
              <w:t>км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0,165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</w:tr>
      <w:tr>
        <w:trPr>
          <w:trHeight w:val="161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92" w:right="151"/>
              <w:jc w:val="center"/>
              <w:rPr/>
            </w:pPr>
            <w:r>
              <w:rPr/>
              <w:t>Ремонт автомобильной дороги от жилого дома № 21 3квартала до кольцевой автомобильной дороги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>
                <w:sz w:val="24"/>
              </w:rPr>
              <w:t>ремонт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</w:rPr>
              <w:t>км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0,060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</w:tr>
      <w:tr>
        <w:trPr>
          <w:trHeight w:val="805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92" w:right="151"/>
              <w:jc w:val="center"/>
              <w:rPr/>
            </w:pPr>
            <w:r>
              <w:rPr/>
              <w:t>Ремонт автомобильной дороги от здания городского узла связи до кольцевой автомобильной дороги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>
                <w:sz w:val="24"/>
              </w:rPr>
              <w:t>ремонт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>
                <w:sz w:val="24"/>
              </w:rPr>
              <w:t>км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0,353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</w:tr>
      <w:tr>
        <w:trPr>
          <w:trHeight w:val="202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1.7.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92" w:right="151"/>
              <w:jc w:val="center"/>
              <w:rPr/>
            </w:pPr>
            <w:r>
              <w:rPr/>
              <w:t>Ремонт автомобильной дороги от КПП на въезде в город до перекрестка у жилого дома № 1 1квартала (участок от производственной базы ГУС до КПП)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</w:rPr>
              <w:t>ремонт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км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0,153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1.8.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92" w:right="151"/>
              <w:jc w:val="center"/>
              <w:rPr/>
            </w:pPr>
            <w:r>
              <w:rPr/>
              <w:t>Ремонт кольцевой автомобильной дороги вокруг 1 и 3 кварталов (участок от жилого дома № 19 3 квартала до жилого дома №13 3 квартала)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</w:rPr>
              <w:t>ремонт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км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0,650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1.9.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92" w:right="151"/>
              <w:jc w:val="center"/>
              <w:rPr/>
            </w:pPr>
            <w:r>
              <w:rPr/>
              <w:t>Ремонт кольцевой автомобильной дороги вокруг 1 и 3 кварталов (участок от жилого дома № 13 3 квартала до жилого дома № 10 3 квартала)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</w:rPr>
              <w:t>ремонт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км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0,130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</w:tr>
    </w:tbl>
    <w:p>
      <w:pPr>
        <w:pStyle w:val="Heading1"/>
        <w:numPr>
          <w:ilvl w:val="0"/>
          <w:numId w:val="0"/>
        </w:numPr>
        <w:ind w:hanging="0" w:left="0"/>
        <w:jc w:val="center"/>
        <w:rPr/>
      </w:pPr>
      <w:r>
        <w:rPr/>
      </w:r>
    </w:p>
    <w:p>
      <w:pPr>
        <w:pStyle w:val="Heading1"/>
        <w:numPr>
          <w:ilvl w:val="0"/>
          <w:numId w:val="0"/>
        </w:numPr>
        <w:ind w:hanging="0" w:left="0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Heading1"/>
        <w:numPr>
          <w:ilvl w:val="0"/>
          <w:numId w:val="0"/>
        </w:numPr>
        <w:ind w:hanging="0" w:left="0"/>
        <w:rPr/>
      </w:pPr>
      <w:r>
        <w:rPr/>
      </w:r>
    </w:p>
    <w:p>
      <w:pPr>
        <w:pStyle w:val="Heading1"/>
        <w:numPr>
          <w:ilvl w:val="0"/>
          <w:numId w:val="0"/>
        </w:numPr>
        <w:spacing w:before="0" w:after="0"/>
        <w:ind w:hanging="0" w:left="0"/>
        <w:rPr/>
      </w:pPr>
      <w:r>
        <w:rPr/>
      </w:r>
    </w:p>
    <w:p>
      <w:pPr>
        <w:pStyle w:val="Heading1"/>
        <w:numPr>
          <w:ilvl w:val="0"/>
          <w:numId w:val="0"/>
        </w:numPr>
        <w:spacing w:before="0" w:after="0"/>
        <w:ind w:hanging="0" w:left="0"/>
        <w:rPr/>
      </w:pPr>
      <w:r>
        <w:rPr/>
      </w:r>
    </w:p>
    <w:p>
      <w:pPr>
        <w:pStyle w:val="Heading1"/>
        <w:numPr>
          <w:ilvl w:val="0"/>
          <w:numId w:val="0"/>
        </w:numPr>
        <w:spacing w:before="0" w:after="0"/>
        <w:ind w:hanging="0" w:left="0"/>
        <w:rPr/>
      </w:pPr>
      <w:r>
        <w:rPr/>
      </w:r>
    </w:p>
    <w:p>
      <w:pPr>
        <w:pStyle w:val="Heading1"/>
        <w:numPr>
          <w:ilvl w:val="0"/>
          <w:numId w:val="0"/>
        </w:numPr>
        <w:spacing w:before="0" w:after="0"/>
        <w:ind w:hanging="0" w:left="0"/>
        <w:rPr/>
      </w:pPr>
      <w:r>
        <w:rPr/>
      </w:r>
    </w:p>
    <w:p>
      <w:pPr>
        <w:pStyle w:val="Heading1"/>
        <w:numPr>
          <w:ilvl w:val="0"/>
          <w:numId w:val="0"/>
        </w:numPr>
        <w:spacing w:before="0" w:after="0"/>
        <w:ind w:hanging="0" w:left="0"/>
        <w:rPr/>
      </w:pPr>
      <w:r>
        <w:rPr/>
      </w:r>
    </w:p>
    <w:p>
      <w:pPr>
        <w:pStyle w:val="Heading1"/>
        <w:numPr>
          <w:ilvl w:val="0"/>
          <w:numId w:val="0"/>
        </w:numPr>
        <w:spacing w:before="0" w:after="0"/>
        <w:ind w:hanging="0" w:left="0"/>
        <w:rPr/>
      </w:pPr>
      <w:r>
        <w:rPr/>
        <w:t>4. Финансовое обеспечение мероприятий муниципальной программы, реализуемых в составе региональных и/или</w:t>
      </w:r>
    </w:p>
    <w:p>
      <w:pPr>
        <w:pStyle w:val="Heading1"/>
        <w:numPr>
          <w:ilvl w:val="0"/>
          <w:numId w:val="0"/>
        </w:numPr>
        <w:spacing w:before="0" w:after="0"/>
        <w:ind w:hanging="0" w:left="0"/>
        <w:jc w:val="center"/>
        <w:rPr/>
      </w:pPr>
      <w:r>
        <w:rPr/>
        <w:t>федеральных проектов</w:t>
      </w:r>
    </w:p>
    <w:p>
      <w:pPr>
        <w:pStyle w:val="BodyText"/>
        <w:tabs>
          <w:tab w:val="clear" w:pos="720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6090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293"/>
        <w:gridCol w:w="1801"/>
        <w:gridCol w:w="1440"/>
        <w:gridCol w:w="1440"/>
        <w:gridCol w:w="1440"/>
        <w:gridCol w:w="1440"/>
        <w:gridCol w:w="1440"/>
        <w:gridCol w:w="1794"/>
      </w:tblGrid>
      <w:tr>
        <w:trPr>
          <w:trHeight w:val="684" w:hRule="atLeast"/>
        </w:trPr>
        <w:tc>
          <w:tcPr>
            <w:tcW w:w="5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firstLine="12" w:right="-167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Наименование мероприятия (результата)/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firstLine="12" w:right="-167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источник финансового обеспечения</w:t>
            </w:r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firstLine="12" w:right="-167"/>
              <w:jc w:val="center"/>
              <w:rPr>
                <w:sz w:val="28"/>
                <w:szCs w:val="28"/>
              </w:rPr>
            </w:pPr>
            <w:r>
              <w:rPr/>
              <w:t>ГРБС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firstLine="12" w:right="-167"/>
              <w:jc w:val="center"/>
              <w:rPr>
                <w:sz w:val="28"/>
                <w:szCs w:val="28"/>
              </w:rPr>
            </w:pPr>
            <w:r>
              <w:rPr/>
              <w:t>КБК</w:t>
            </w:r>
          </w:p>
        </w:tc>
        <w:tc>
          <w:tcPr>
            <w:tcW w:w="8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4"/>
              </w:rPr>
              <w:t xml:space="preserve">Объем финансового </w:t>
            </w:r>
            <w:r>
              <w:rPr>
                <w:spacing w:val="-1"/>
                <w:sz w:val="24"/>
              </w:rPr>
              <w:t>обеспечения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pacing w:val="-1"/>
                <w:sz w:val="24"/>
              </w:rPr>
              <w:t xml:space="preserve">по годам </w:t>
            </w:r>
            <w:r>
              <w:rPr>
                <w:sz w:val="24"/>
              </w:rPr>
              <w:t>реализации, тыс. рублей</w:t>
            </w:r>
          </w:p>
        </w:tc>
      </w:tr>
      <w:tr>
        <w:trPr>
          <w:trHeight w:val="491" w:hRule="atLeast"/>
        </w:trPr>
        <w:tc>
          <w:tcPr>
            <w:tcW w:w="52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80" w:after="0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80" w:after="0"/>
              <w:ind w:right="293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80" w:after="0"/>
              <w:ind w:right="-6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80" w:after="0"/>
              <w:ind w:right="341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80" w:after="0"/>
              <w:ind w:right="341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80" w:after="0"/>
              <w:ind w:left="267" w:right="254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>
        <w:trPr>
          <w:trHeight w:val="282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3"/>
              <w:ind w:left="8"/>
              <w:jc w:val="center"/>
              <w:rPr>
                <w:sz w:val="28"/>
                <w:szCs w:val="28"/>
              </w:rPr>
            </w:pPr>
            <w:r>
              <w:rPr/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3"/>
              <w:ind w:left="4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3"/>
              <w:ind w:right="-6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3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>
        <w:trPr>
          <w:trHeight w:val="2795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Мероприятия муниципальной программы, </w:t>
            </w:r>
          </w:p>
          <w:p>
            <w:pPr>
              <w:pStyle w:val="TableParagraph"/>
              <w:jc w:val="center"/>
              <w:rPr>
                <w:b/>
                <w:bCs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реализуемые в </w:t>
            </w:r>
            <w:r>
              <w:rPr>
                <w:b/>
                <w:bCs/>
                <w:spacing w:val="-5"/>
                <w:sz w:val="24"/>
              </w:rPr>
              <w:t xml:space="preserve">составе регионального проекта, не входящего в состав федерального проекта </w:t>
            </w:r>
          </w:p>
          <w:p>
            <w:pPr>
              <w:pStyle w:val="TableParagraph"/>
              <w:jc w:val="center"/>
              <w:rPr>
                <w:b/>
                <w:bCs/>
                <w:spacing w:val="-5"/>
                <w:sz w:val="24"/>
              </w:rPr>
            </w:pPr>
            <w:r>
              <w:rPr>
                <w:b/>
                <w:bCs/>
                <w:spacing w:val="-5"/>
                <w:sz w:val="24"/>
              </w:rPr>
              <w:t xml:space="preserve">«Содействие развитию автомобильных дорог общего пользования местного значения» </w:t>
            </w:r>
          </w:p>
          <w:p>
            <w:pPr>
              <w:pStyle w:val="TableParagraph"/>
              <w:jc w:val="center"/>
              <w:rPr>
                <w:b/>
                <w:bCs/>
                <w:spacing w:val="-5"/>
                <w:sz w:val="24"/>
              </w:rPr>
            </w:pPr>
            <w:r>
              <w:rPr>
                <w:b/>
                <w:bCs/>
                <w:spacing w:val="-5"/>
                <w:sz w:val="24"/>
              </w:rPr>
              <w:t xml:space="preserve">государственной программы «Дорожное </w:t>
            </w:r>
          </w:p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4"/>
              </w:rPr>
              <w:t xml:space="preserve">хозяйство Владимирской области» </w:t>
            </w:r>
          </w:p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pacing w:val="-5"/>
                <w:sz w:val="20"/>
                <w:szCs w:val="20"/>
              </w:rPr>
              <w:t>«Осуществление дорожной деятельности в отношении автомобильных дорог общего пользования местного значения»</w:t>
            </w:r>
            <w:r>
              <w:rPr>
                <w:b/>
                <w:spacing w:val="-5"/>
                <w:sz w:val="24"/>
              </w:rPr>
              <w:t>,</w:t>
            </w:r>
            <w:r>
              <w:rPr>
                <w:b/>
                <w:sz w:val="24"/>
                <w:szCs w:val="24"/>
              </w:rPr>
              <w:t xml:space="preserve"> всего,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4"/>
              </w:rPr>
              <w:t>в том числе: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107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11 247,33530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12 105,65790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12 100,00000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12 100,00000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12 100,00000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59 652,99320</w:t>
            </w:r>
          </w:p>
        </w:tc>
      </w:tr>
      <w:tr>
        <w:trPr>
          <w:trHeight w:val="380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27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321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3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left="-1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9 785,00000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9 763,00000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9 763,00000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9 763,00000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9 763,00000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48 837,00000</w:t>
            </w:r>
          </w:p>
        </w:tc>
      </w:tr>
      <w:tr>
        <w:trPr>
          <w:trHeight w:val="294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1 462,33530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2 342,65790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2 337,00000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2 337,00000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2 337,00000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10 815,99320</w:t>
            </w:r>
          </w:p>
        </w:tc>
      </w:tr>
      <w:tr>
        <w:trPr>
          <w:trHeight w:val="253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rPr>
                <w:sz w:val="28"/>
                <w:szCs w:val="28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2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938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5" w:after="0"/>
              <w:ind w:left="-40"/>
              <w:rPr>
                <w:sz w:val="28"/>
                <w:szCs w:val="28"/>
              </w:rPr>
            </w:pPr>
            <w:r>
              <w:rPr>
                <w:sz w:val="24"/>
              </w:rPr>
              <w:t>1. Мероприятие «Ремонт автомобильных дорог общего пользования местного значения на территории ЗАТО г. Радужный Владимирской области», всего, в том числе: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5" w:after="0"/>
              <w:ind w:left="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11 247,33530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12 105,65790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12 100,00000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12 100,00000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12 100,00000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59 652,99320</w:t>
            </w:r>
          </w:p>
        </w:tc>
      </w:tr>
      <w:tr>
        <w:trPr>
          <w:trHeight w:val="352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1"/>
              <w:ind w:left="2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215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3"/>
              <w:rPr>
                <w:sz w:val="24"/>
              </w:rPr>
            </w:pPr>
            <w:r>
              <w:rPr>
                <w:sz w:val="24"/>
              </w:rPr>
              <w:t>Областной бюджет, в том числе: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left="-1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9 785,00000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9 763,00000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9 763,00000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9 763,00000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9 763,00000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48 837,00000</w:t>
            </w:r>
          </w:p>
        </w:tc>
      </w:tr>
      <w:tr>
        <w:trPr>
          <w:trHeight w:val="987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92" w:right="151"/>
              <w:rPr/>
            </w:pPr>
            <w:r>
              <w:rPr/>
              <w:t>1.1. Ремонт автомобильной дороги от перекрестка у жилого дома №16  1 квартала до очистных сооружений северной группы в 10 квартале (участок автомобильной дороги от км 1+863 до км 1+1049)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lef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73504091310272460 </w:t>
            </w:r>
            <w:r>
              <w:rPr>
                <w:iCs/>
                <w:sz w:val="18"/>
                <w:szCs w:val="18"/>
              </w:rPr>
              <w:t>(7246)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2 189,94510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2 189,94510</w:t>
            </w:r>
          </w:p>
        </w:tc>
      </w:tr>
      <w:tr>
        <w:trPr>
          <w:trHeight w:val="53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92" w:right="151"/>
              <w:rPr/>
            </w:pPr>
            <w:r>
              <w:rPr/>
              <w:t>1.2. Ремонт автомобильной дороги от жилого дома №8 3квартала до кольцевой автомобильной дороги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73504091310272460 </w:t>
            </w:r>
            <w:r>
              <w:rPr>
                <w:rFonts w:cs="Times New Roman" w:ascii="Times New Roman" w:hAnsi="Times New Roman"/>
                <w:iCs/>
                <w:sz w:val="18"/>
                <w:szCs w:val="18"/>
              </w:rPr>
              <w:t>(7246)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561,10040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561,10040</w:t>
            </w:r>
          </w:p>
        </w:tc>
      </w:tr>
      <w:tr>
        <w:trPr>
          <w:trHeight w:val="53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92" w:right="151"/>
              <w:rPr/>
            </w:pPr>
            <w:r>
              <w:rPr/>
              <w:t>1.3. Ремонт автомобильной дороги от здания физкультурно-оздоровительного комплекса до "Автомобильная дорога от площади у памятной Стелы до автомобильной дороги к ГСК-4"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73504091310272460</w:t>
            </w:r>
            <w:r>
              <w:rPr>
                <w:rFonts w:cs="Times New Roman" w:ascii="Times New Roman" w:hAnsi="Times New Roman"/>
                <w:iCs/>
                <w:sz w:val="18"/>
                <w:szCs w:val="18"/>
              </w:rPr>
              <w:t>(7246)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1 389,91731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1 389,91731</w:t>
            </w:r>
          </w:p>
        </w:tc>
      </w:tr>
      <w:tr>
        <w:trPr>
          <w:trHeight w:val="1213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92" w:right="151"/>
              <w:rPr/>
            </w:pPr>
            <w:r>
              <w:rPr/>
              <w:t>1.4. Ремонт автомобильной дороги от площади у памятной Стелы до автомобильной дороги к ГСК-4 (участок автомобильной дороги от дома № 8 9квартала (общежитие № 3) до здания ПромСвязьБанка)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73504091310272460</w:t>
            </w:r>
            <w:r>
              <w:rPr>
                <w:rFonts w:cs="Times New Roman" w:ascii="Times New Roman" w:hAnsi="Times New Roman"/>
                <w:iCs/>
                <w:sz w:val="18"/>
                <w:szCs w:val="18"/>
              </w:rPr>
              <w:t>(7246)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2 421,58548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2 421,58548</w:t>
            </w:r>
          </w:p>
        </w:tc>
      </w:tr>
      <w:tr>
        <w:trPr>
          <w:trHeight w:val="53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92" w:right="151"/>
              <w:rPr/>
            </w:pPr>
            <w:r>
              <w:rPr/>
              <w:t>1.5. Ремонт автомобильной дороги от жилого дома № 21 3квартала до кольцевой автомобильной дороги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73504091310272460</w:t>
            </w:r>
            <w:r>
              <w:rPr>
                <w:rFonts w:cs="Times New Roman" w:ascii="Times New Roman" w:hAnsi="Times New Roman"/>
                <w:iCs/>
                <w:sz w:val="18"/>
                <w:szCs w:val="18"/>
              </w:rPr>
              <w:t>(7246)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394,04388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394,04388</w:t>
            </w:r>
          </w:p>
        </w:tc>
      </w:tr>
      <w:tr>
        <w:trPr>
          <w:trHeight w:val="180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92" w:right="151"/>
              <w:rPr/>
            </w:pPr>
            <w:r>
              <w:rPr/>
              <w:t>1.6.Ремонт автомобильной дороги от здания городского узла связи до кольцевой автомобильной дороги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73504091310272460</w:t>
            </w:r>
            <w:r>
              <w:rPr>
                <w:rFonts w:cs="Times New Roman" w:ascii="Times New Roman" w:hAnsi="Times New Roman"/>
                <w:iCs/>
                <w:sz w:val="18"/>
                <w:szCs w:val="18"/>
              </w:rPr>
              <w:t>(7246)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2 828,40783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2 828,40783</w:t>
            </w:r>
          </w:p>
        </w:tc>
      </w:tr>
      <w:tr>
        <w:trPr>
          <w:trHeight w:val="180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92" w:right="151"/>
              <w:rPr/>
            </w:pPr>
            <w:r>
              <w:rPr/>
              <w:t>1.7.Ремонт автомобильной дороги от КПП на въезде в город до перекрестка у жилого дома № 1 1квартала (участок от производственной базы ГУС до КПП)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lef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7350409131029Д010 (7246)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1 684,07208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1 684,07208</w:t>
            </w:r>
          </w:p>
        </w:tc>
      </w:tr>
      <w:tr>
        <w:trPr>
          <w:trHeight w:val="405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92" w:right="151"/>
              <w:rPr/>
            </w:pPr>
            <w:r>
              <w:rPr/>
              <w:t>1.8.Ремонт кольцевой автомобильной дороги вокруг 1 и 3 кварталов (участок от жилого дома № 19 3 квартала до жилого дома №13 3 квартала)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lef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7350409131029Д010 (7246)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6 353,89978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6 353,89978</w:t>
            </w:r>
          </w:p>
        </w:tc>
      </w:tr>
      <w:tr>
        <w:trPr>
          <w:trHeight w:val="405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92" w:right="151"/>
              <w:rPr/>
            </w:pPr>
            <w:r>
              <w:rPr/>
              <w:t>1.9. Ремонт кольцевой автомобильной дороги вокруг 1 и 3 кварталов (участок от жилого дома № 13 3 квартала до жилого дома № 10 3 квартала)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lef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7350409131029Д010 (7246)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1 725,02814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1 725,02814</w:t>
            </w:r>
          </w:p>
        </w:tc>
      </w:tr>
      <w:tr>
        <w:trPr>
          <w:trHeight w:val="424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МО ЗАТО г. Радужный, в том числе: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1 462,33530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2 342,65790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2 337,00000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2 337,00000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2 337,00000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10 815,99320</w:t>
            </w:r>
          </w:p>
        </w:tc>
      </w:tr>
      <w:tr>
        <w:trPr>
          <w:trHeight w:val="53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92" w:right="151"/>
              <w:rPr/>
            </w:pPr>
            <w:r>
              <w:rPr/>
              <w:t>1.1. Ремонт автомобильной дороги от перекрестка у жилого дома №16  1 квартала до очистных сооружений северной группы в 10 квартале (участок автомобильной дороги от км 1+863 до км 1+1049)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73504091310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2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S2460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327,32062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327,32062</w:t>
            </w:r>
          </w:p>
        </w:tc>
      </w:tr>
      <w:tr>
        <w:trPr>
          <w:trHeight w:val="53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92" w:right="151"/>
              <w:rPr/>
            </w:pPr>
            <w:r>
              <w:rPr/>
              <w:t>1.2. Ремонт автомобильной дороги от жилого дома №8 3квартала до кольцевой автомобильной дороги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73504091310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2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S2460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83,85435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83,85435</w:t>
            </w:r>
          </w:p>
        </w:tc>
      </w:tr>
      <w:tr>
        <w:trPr>
          <w:trHeight w:val="53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92" w:right="151"/>
              <w:rPr/>
            </w:pPr>
            <w:r>
              <w:rPr/>
              <w:t>1.3. Ремонт автомобильной дороги от здания физкультурно-оздоровительного комплекса до "Автомобильная дорога от площади у памятной Стелы до автомобильной дороги к ГСК-4"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73504091310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2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S2460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207,72488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207,72488</w:t>
            </w:r>
          </w:p>
        </w:tc>
      </w:tr>
      <w:tr>
        <w:trPr>
          <w:trHeight w:val="1082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92" w:right="151"/>
              <w:rPr/>
            </w:pPr>
            <w:r>
              <w:rPr/>
              <w:t>1.4. Ремонт автомобильной дороги от площади у памятной Стелы до автомобильной дороги к ГСК-4 (участок автомобильной дороги от дома № 8 9квартала (общежитие № 3) до здания ПромСвязьБанка)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73504091310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2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S2460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361,86069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361,86069</w:t>
            </w:r>
          </w:p>
        </w:tc>
      </w:tr>
      <w:tr>
        <w:trPr>
          <w:trHeight w:val="53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92" w:right="151"/>
              <w:rPr/>
            </w:pPr>
            <w:r>
              <w:rPr/>
              <w:t>1.5. Ремонт автомобильной дороги от жилого дома № 21 3квартала до кольцевой автомобильной дороги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73504091310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2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S2460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58,88989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58,88989</w:t>
            </w:r>
          </w:p>
        </w:tc>
      </w:tr>
      <w:tr>
        <w:trPr>
          <w:trHeight w:val="180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92" w:right="151"/>
              <w:rPr/>
            </w:pPr>
            <w:r>
              <w:rPr/>
              <w:t>1.6. Ремонт автомобильной дороги от здания городского узла связи до кольцевой автомобильной дороги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73504091310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2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S2460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422,68487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422,68487</w:t>
            </w:r>
          </w:p>
        </w:tc>
      </w:tr>
      <w:tr>
        <w:trPr>
          <w:trHeight w:val="180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92" w:right="151"/>
              <w:rPr/>
            </w:pPr>
            <w:r>
              <w:rPr/>
              <w:t>1.7.Ремонт автомобильной дороги от КПП на въезде в город до перекрестка у жилого дома № 1 1квартала (участок от производственной базы ГУС до КПП)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lef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735040913102</w:t>
            </w:r>
            <w:r>
              <w:rPr>
                <w:sz w:val="18"/>
                <w:szCs w:val="18"/>
                <w:lang w:val="en-US"/>
              </w:rPr>
              <w:t>S</w:t>
            </w:r>
            <w:r>
              <w:rPr>
                <w:sz w:val="18"/>
                <w:szCs w:val="18"/>
              </w:rPr>
              <w:t>Д010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404,09759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404,09759</w:t>
            </w:r>
          </w:p>
        </w:tc>
      </w:tr>
      <w:tr>
        <w:trPr>
          <w:trHeight w:val="405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92" w:right="151"/>
              <w:rPr/>
            </w:pPr>
            <w:r>
              <w:rPr/>
              <w:t>1.8.Ремонт кольцевой автомобильной дороги вокруг 1 и 3 кварталов (участок от жилого дома № 19 3 квартала до жилого дома №13 3 квартала)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lef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735040913102</w:t>
            </w:r>
            <w:r>
              <w:rPr>
                <w:sz w:val="18"/>
                <w:szCs w:val="18"/>
                <w:lang w:val="en-US"/>
              </w:rPr>
              <w:t>S</w:t>
            </w:r>
            <w:r>
              <w:rPr>
                <w:sz w:val="18"/>
                <w:szCs w:val="18"/>
              </w:rPr>
              <w:t>Д010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1 524,63521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1 524,63521</w:t>
            </w:r>
          </w:p>
        </w:tc>
      </w:tr>
      <w:tr>
        <w:trPr>
          <w:trHeight w:val="405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92" w:right="151"/>
              <w:rPr/>
            </w:pPr>
            <w:r>
              <w:rPr/>
              <w:t>1.9. Ремонт кольцевой автомобильной дороги вокруг 1 и 3 кварталов (участок от жилого дома № 13 3 квартала до жилого дома № 10 3 квартала)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left="-1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735040913102</w:t>
            </w:r>
            <w:r>
              <w:rPr>
                <w:sz w:val="18"/>
                <w:szCs w:val="18"/>
                <w:lang w:val="en-US"/>
              </w:rPr>
              <w:t>S</w:t>
            </w:r>
            <w:r>
              <w:rPr>
                <w:sz w:val="18"/>
                <w:szCs w:val="18"/>
              </w:rPr>
              <w:t>Д010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413,92510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413,92510</w:t>
            </w:r>
          </w:p>
        </w:tc>
      </w:tr>
      <w:tr>
        <w:trPr>
          <w:trHeight w:val="352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rPr>
                <w:sz w:val="28"/>
                <w:szCs w:val="28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42" w:after="0"/>
              <w:ind w:left="2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</w:tbl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0"/>
        <w:jc w:val="center"/>
        <w:rPr/>
      </w:pPr>
      <w:r>
        <w:rPr/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0"/>
        <w:jc w:val="center"/>
        <w:rPr>
          <w:spacing w:val="-3"/>
        </w:rPr>
      </w:pPr>
      <w:r>
        <w:rPr/>
        <w:t>5. План реализации</w:t>
      </w:r>
      <w:r>
        <w:rPr>
          <w:spacing w:val="-3"/>
        </w:rPr>
        <w:t xml:space="preserve"> мероприятий муниципальной программы, реализуемых в составе региональных и/или</w:t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567"/>
        <w:jc w:val="center"/>
        <w:rPr/>
      </w:pPr>
      <w:r>
        <w:rPr>
          <w:spacing w:val="-3"/>
        </w:rPr>
        <w:t>федеральных проектов</w:t>
      </w:r>
    </w:p>
    <w:p>
      <w:pPr>
        <w:pStyle w:val="BodyText"/>
        <w:tabs>
          <w:tab w:val="clear" w:pos="720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5948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162"/>
        <w:gridCol w:w="2912"/>
        <w:gridCol w:w="2159"/>
        <w:gridCol w:w="2340"/>
        <w:gridCol w:w="2375"/>
      </w:tblGrid>
      <w:tr>
        <w:trPr>
          <w:trHeight w:val="646" w:hRule="atLeast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1157" w:right="1147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Задача, мероприятие (результат)/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1157" w:right="1147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контрольная точка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13"/>
              <w:jc w:val="center"/>
              <w:rPr>
                <w:sz w:val="28"/>
                <w:szCs w:val="28"/>
              </w:rPr>
            </w:pPr>
            <w:r>
              <w:rPr/>
              <w:t>Куриленко А.В.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-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Информационная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-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-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0" w:after="0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0" w:after="0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0" w:after="0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15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32" w:after="0"/>
              <w:ind w:left="7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Задача: Реализация расходов на приведение в нормативное состояние сети автомобильных дорог общего пользования местного значения городской агломерации</w:t>
            </w:r>
          </w:p>
        </w:tc>
      </w:tr>
      <w:tr>
        <w:trPr>
          <w:trHeight w:val="866" w:hRule="atLeast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sz w:val="24"/>
              </w:rPr>
            </w:pPr>
            <w:r>
              <w:rPr>
                <w:sz w:val="24"/>
              </w:rPr>
              <w:t>1. Мероприятие «Ремонт автомобильных дорог общего пользования местного значения на территории ЗАТО г. Радужный Владимирской области», всего, в том числе: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Куриленко А.В.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7"/>
              <w:jc w:val="center"/>
              <w:rPr>
                <w:szCs w:val="24"/>
              </w:rPr>
            </w:pPr>
            <w:r>
              <w:rPr>
                <w:szCs w:val="24"/>
              </w:rPr>
              <w:t>ФИС СП ГАС «Управление»</w:t>
            </w:r>
          </w:p>
        </w:tc>
      </w:tr>
      <w:tr>
        <w:trPr>
          <w:trHeight w:val="610" w:hRule="atLeast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383"/>
              <w:rPr>
                <w:sz w:val="28"/>
                <w:szCs w:val="28"/>
              </w:rPr>
            </w:pPr>
            <w:r>
              <w:rPr/>
              <w:t>проведение работ в рамках мероприятия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май 2024 – 2028 г.</w:t>
            </w: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Соответствующие документы (заключение контрактов, акты приемки выполненных работ)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</w:tr>
      <w:tr>
        <w:trPr>
          <w:trHeight w:val="323" w:hRule="atLeast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i/>
                <w:i/>
                <w:iCs/>
                <w:sz w:val="24"/>
                <w:szCs w:val="24"/>
                <w:shd w:fill="E3DA4E" w:val="clear"/>
              </w:rPr>
            </w:pPr>
            <w:r>
              <w:rPr>
                <w:i/>
                <w:iCs/>
                <w:sz w:val="24"/>
                <w:szCs w:val="24"/>
                <w:shd w:fill="E3DA4E" w:val="clear"/>
              </w:rPr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jc w:val="center"/>
              <w:rPr>
                <w:sz w:val="28"/>
                <w:szCs w:val="28"/>
              </w:rPr>
            </w:pPr>
            <w:r>
              <w:rPr>
                <w:iCs/>
                <w:sz w:val="24"/>
                <w:szCs w:val="24"/>
              </w:rPr>
              <w:t>сентябрь 2024 год - 2028</w:t>
            </w:r>
          </w:p>
        </w:tc>
        <w:tc>
          <w:tcPr>
            <w:tcW w:w="21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0" w:right="584"/>
        <w:jc w:val="center"/>
        <w:rPr>
          <w:spacing w:val="15"/>
        </w:rPr>
      </w:pPr>
      <w:r>
        <w:rPr>
          <w:spacing w:val="15"/>
        </w:rPr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0" w:right="584"/>
        <w:jc w:val="center"/>
        <w:rPr>
          <w:spacing w:val="15"/>
        </w:rPr>
      </w:pPr>
      <w:r>
        <w:rPr>
          <w:spacing w:val="15"/>
        </w:rPr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0" w:right="584"/>
        <w:jc w:val="center"/>
        <w:rPr>
          <w:spacing w:val="15"/>
        </w:rPr>
      </w:pPr>
      <w:r>
        <w:rPr>
          <w:spacing w:val="15"/>
        </w:rPr>
        <w:t>ПАСПОРТ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lineRule="auto" w:line="240" w:before="23" w:after="200"/>
        <w:ind w:right="560"/>
        <w:jc w:val="center"/>
        <w:rPr>
          <w:spacing w:val="15"/>
        </w:rPr>
      </w:pPr>
      <w:r>
        <w:rPr>
          <w:rFonts w:cs="Times New Roman" w:ascii="Times New Roman" w:hAnsi="Times New Roman"/>
          <w:b/>
          <w:sz w:val="28"/>
        </w:rPr>
        <w:t>Комплекса процессных мероприятий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lineRule="auto" w:line="240" w:before="21" w:after="200"/>
        <w:ind w:right="563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cs="Times New Roman" w:ascii="Times New Roman" w:hAnsi="Times New Roman"/>
          <w:spacing w:val="-2"/>
          <w:sz w:val="28"/>
          <w:szCs w:val="28"/>
        </w:rPr>
        <w:t xml:space="preserve">«Ремонт автомобильных дорог общего пользования местного значения на территории ЗАТО г. Радужный 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lineRule="auto" w:line="240" w:before="21" w:after="200"/>
        <w:ind w:right="563"/>
        <w:jc w:val="center"/>
        <w:rPr>
          <w:spacing w:val="15"/>
        </w:rPr>
      </w:pPr>
      <w:r>
        <w:rPr>
          <w:rFonts w:cs="Times New Roman" w:ascii="Times New Roman" w:hAnsi="Times New Roman"/>
          <w:spacing w:val="-2"/>
          <w:sz w:val="28"/>
          <w:szCs w:val="28"/>
        </w:rPr>
        <w:t>Владимирской области»</w:t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6345" w:leader="none"/>
          <w:tab w:val="left" w:pos="6750" w:leader="none"/>
          <w:tab w:val="left" w:pos="11057" w:leader="none"/>
        </w:tabs>
        <w:spacing w:before="0" w:after="0"/>
        <w:ind w:hanging="0" w:left="0"/>
        <w:jc w:val="center"/>
        <w:rPr>
          <w:spacing w:val="15"/>
        </w:rPr>
      </w:pPr>
      <w:r>
        <w:rPr/>
        <w:t>1. Общие положения</w:t>
      </w:r>
    </w:p>
    <w:p>
      <w:pPr>
        <w:pStyle w:val="BodyText"/>
        <w:tabs>
          <w:tab w:val="clear" w:pos="720"/>
          <w:tab w:val="left" w:pos="11057" w:leader="none"/>
        </w:tabs>
        <w:rPr>
          <w:b/>
          <w:sz w:val="20"/>
        </w:rPr>
      </w:pPr>
      <w:r>
        <w:rPr>
          <w:b/>
          <w:sz w:val="20"/>
        </w:rPr>
      </w:r>
    </w:p>
    <w:tbl>
      <w:tblPr>
        <w:tblW w:w="15934" w:type="dxa"/>
        <w:jc w:val="left"/>
        <w:tblInd w:w="1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793"/>
        <w:gridCol w:w="8140"/>
      </w:tblGrid>
      <w:tr>
        <w:trPr>
          <w:trHeight w:val="551" w:hRule="atLeast"/>
        </w:trPr>
        <w:tc>
          <w:tcPr>
            <w:tcW w:w="7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8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МКУ «Дорожник» начальник Куриленко А.В.</w:t>
            </w:r>
          </w:p>
        </w:tc>
      </w:tr>
      <w:tr>
        <w:trPr>
          <w:trHeight w:val="664" w:hRule="atLeast"/>
        </w:trPr>
        <w:tc>
          <w:tcPr>
            <w:tcW w:w="7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8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Муниципальная программа "Дорожное хозяйство на территории     ЗАТО г. Радужный Владимирской области"</w:t>
            </w:r>
          </w:p>
        </w:tc>
      </w:tr>
    </w:tbl>
    <w:p>
      <w:pPr>
        <w:pStyle w:val="Style21"/>
        <w:tabs>
          <w:tab w:val="clear" w:pos="720"/>
          <w:tab w:val="left" w:pos="3119" w:leader="none"/>
          <w:tab w:val="left" w:pos="11057" w:leader="none"/>
        </w:tabs>
        <w:spacing w:before="219" w:after="0"/>
        <w:ind w:hanging="0" w:left="0"/>
        <w:jc w:val="center"/>
        <w:rPr>
          <w:b/>
          <w:bCs/>
          <w:sz w:val="28"/>
          <w:szCs w:val="28"/>
        </w:rPr>
      </w:pPr>
      <w:r>
        <w:rPr>
          <w:b/>
          <w:sz w:val="28"/>
        </w:rPr>
        <w:t>2. Показатели комплекса процессных мероприятий</w:t>
      </w:r>
    </w:p>
    <w:p>
      <w:pPr>
        <w:pStyle w:val="BodyText"/>
        <w:tabs>
          <w:tab w:val="clear" w:pos="720"/>
          <w:tab w:val="left" w:pos="11057" w:leader="none"/>
        </w:tabs>
        <w:rPr>
          <w:b/>
          <w:sz w:val="12"/>
        </w:rPr>
      </w:pPr>
      <w:r>
        <w:rPr>
          <w:b/>
          <w:sz w:val="12"/>
        </w:rPr>
      </w:r>
    </w:p>
    <w:tbl>
      <w:tblPr>
        <w:tblW w:w="15900" w:type="dxa"/>
        <w:jc w:val="left"/>
        <w:tblInd w:w="1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99"/>
        <w:gridCol w:w="2220"/>
        <w:gridCol w:w="1441"/>
        <w:gridCol w:w="1620"/>
        <w:gridCol w:w="1259"/>
        <w:gridCol w:w="1261"/>
        <w:gridCol w:w="1259"/>
        <w:gridCol w:w="1387"/>
        <w:gridCol w:w="1922"/>
        <w:gridCol w:w="2630"/>
      </w:tblGrid>
      <w:tr>
        <w:trPr>
          <w:trHeight w:val="839" w:hRule="atLeast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firstLine="57"/>
              <w:rPr>
                <w:spacing w:val="15"/>
              </w:rPr>
            </w:pPr>
            <w:r>
              <w:rPr>
                <w:sz w:val="24"/>
              </w:rPr>
              <w:t>№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firstLine="5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246"/>
              <w:jc w:val="center"/>
              <w:rPr>
                <w:spacing w:val="15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hanging="14" w:left="-18" w:right="-55"/>
              <w:jc w:val="center"/>
              <w:rPr>
                <w:spacing w:val="15"/>
              </w:rPr>
            </w:pPr>
            <w:r>
              <w:rPr>
                <w:sz w:val="24"/>
              </w:rPr>
              <w:t>Единица измерения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hanging="14" w:left="-18" w:right="-55"/>
              <w:jc w:val="center"/>
              <w:rPr>
                <w:spacing w:val="15"/>
              </w:rPr>
            </w:pPr>
            <w:r>
              <w:rPr>
                <w:sz w:val="24"/>
              </w:rPr>
              <w:t>(по ОКЕИ)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323"/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5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799"/>
              <w:rPr>
                <w:spacing w:val="15"/>
              </w:rPr>
            </w:pPr>
            <w:r>
              <w:rPr>
                <w:sz w:val="24"/>
              </w:rPr>
              <w:t>Значение показателей по годам</w:t>
            </w:r>
          </w:p>
        </w:tc>
        <w:tc>
          <w:tcPr>
            <w:tcW w:w="1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6"/>
              <w:ind w:hanging="5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Ответственный </w:t>
            </w:r>
            <w:r>
              <w:rPr>
                <w:spacing w:val="-1"/>
                <w:sz w:val="24"/>
              </w:rPr>
              <w:t xml:space="preserve">за достижение </w:t>
            </w:r>
            <w:r>
              <w:rPr>
                <w:sz w:val="24"/>
              </w:rPr>
              <w:t>показателя</w:t>
            </w:r>
          </w:p>
        </w:tc>
        <w:tc>
          <w:tcPr>
            <w:tcW w:w="2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6"/>
              <w:ind w:hanging="51" w:left="155" w:right="99"/>
              <w:jc w:val="center"/>
              <w:rPr>
                <w:spacing w:val="15"/>
              </w:rPr>
            </w:pPr>
            <w:r>
              <w:rPr>
                <w:spacing w:val="-2"/>
                <w:sz w:val="24"/>
              </w:rPr>
              <w:t>Информационная система</w:t>
            </w:r>
          </w:p>
        </w:tc>
      </w:tr>
      <w:tr>
        <w:trPr>
          <w:trHeight w:val="552" w:hRule="atLeast"/>
        </w:trPr>
        <w:tc>
          <w:tcPr>
            <w:tcW w:w="8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22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4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31" w:after="0"/>
              <w:jc w:val="center"/>
              <w:rPr>
                <w:spacing w:val="15"/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31" w:after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31" w:after="0"/>
              <w:ind w:hanging="478" w:left="370" w:right="37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2027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31" w:after="0"/>
              <w:ind w:hanging="478" w:left="370" w:right="37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>
              <w:rPr>
                <w:sz w:val="24"/>
              </w:rPr>
              <w:t>2028</w:t>
            </w:r>
          </w:p>
        </w:tc>
        <w:tc>
          <w:tcPr>
            <w:tcW w:w="19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26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</w:tr>
      <w:tr>
        <w:trPr>
          <w:trHeight w:val="281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>
        <w:trPr>
          <w:trHeight w:val="886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221" w:right="2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Приведение в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нормативное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состояние улично-дорожной сети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0,863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«Дорожник»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ФИС СП ГАС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>«Управление»</w:t>
            </w:r>
          </w:p>
        </w:tc>
      </w:tr>
    </w:tbl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0"/>
        <w:rPr/>
      </w:pPr>
      <w:r>
        <w:rPr/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1701"/>
        <w:jc w:val="center"/>
        <w:rPr>
          <w:spacing w:val="15"/>
        </w:rPr>
      </w:pPr>
      <w:r>
        <w:rPr/>
        <w:t>3. Перечень мероприятий (результатов) комплекса процессных мероприятий</w:t>
      </w:r>
    </w:p>
    <w:p>
      <w:pPr>
        <w:pStyle w:val="BodyText"/>
        <w:tabs>
          <w:tab w:val="clear" w:pos="720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5900" w:type="dxa"/>
        <w:jc w:val="left"/>
        <w:tblInd w:w="1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80"/>
        <w:gridCol w:w="3059"/>
        <w:gridCol w:w="1621"/>
        <w:gridCol w:w="2520"/>
        <w:gridCol w:w="1440"/>
        <w:gridCol w:w="1439"/>
        <w:gridCol w:w="1261"/>
        <w:gridCol w:w="1259"/>
        <w:gridCol w:w="1261"/>
        <w:gridCol w:w="1258"/>
      </w:tblGrid>
      <w:tr>
        <w:trPr>
          <w:trHeight w:val="420" w:hRule="atLeast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firstLine="48" w:left="107" w:right="79"/>
              <w:rPr>
                <w:spacing w:val="15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t>п/п</w:t>
            </w:r>
          </w:p>
        </w:tc>
        <w:tc>
          <w:tcPr>
            <w:tcW w:w="3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2" w:right="-144"/>
              <w:jc w:val="center"/>
              <w:rPr>
                <w:spacing w:val="15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Тип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мероприятий (результата)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7" w:after="0"/>
              <w:ind w:left="108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0" w:after="0"/>
              <w:contextualSpacing/>
              <w:jc w:val="center"/>
              <w:rPr>
                <w:spacing w:val="15"/>
              </w:rPr>
            </w:pPr>
            <w:r>
              <w:rPr>
                <w:sz w:val="24"/>
              </w:rPr>
              <w:t>Единица измерения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0" w:after="0"/>
              <w:contextualSpacing/>
              <w:jc w:val="center"/>
              <w:rPr>
                <w:spacing w:val="15"/>
              </w:rPr>
            </w:pPr>
            <w:r>
              <w:rPr>
                <w:sz w:val="24"/>
              </w:rPr>
              <w:t>(по</w:t>
            </w:r>
            <w:r>
              <w:rPr>
                <w:spacing w:val="-13"/>
                <w:sz w:val="24"/>
              </w:rPr>
              <w:t xml:space="preserve"> О</w:t>
            </w:r>
            <w:r>
              <w:rPr>
                <w:sz w:val="24"/>
              </w:rPr>
              <w:t>КЕИ)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firstLine="62" w:left="123" w:right="100"/>
              <w:rPr>
                <w:spacing w:val="15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5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75" w:after="0"/>
              <w:ind w:left="-56"/>
              <w:jc w:val="center"/>
              <w:rPr>
                <w:sz w:val="24"/>
              </w:rPr>
            </w:pPr>
            <w:r>
              <w:rPr>
                <w:sz w:val="24"/>
              </w:rPr>
              <w:t>Значения мероприятия (результата) по годам</w:t>
            </w:r>
          </w:p>
        </w:tc>
      </w:tr>
      <w:tr>
        <w:trPr>
          <w:trHeight w:val="218" w:hRule="atLeast"/>
        </w:trPr>
        <w:tc>
          <w:tcPr>
            <w:tcW w:w="7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30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25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4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4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64" w:after="0"/>
              <w:ind w:hanging="224" w:left="224" w:right="2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2025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64" w:after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64" w:after="0"/>
              <w:ind w:left="149" w:right="15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64" w:after="0"/>
              <w:ind w:left="149" w:right="150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</w:tr>
      <w:tr>
        <w:trPr>
          <w:trHeight w:val="316" w:hRule="atLeast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ind w:left="149" w:right="15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ind w:left="149" w:right="15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529" w:hRule="atLeast"/>
        </w:trPr>
        <w:tc>
          <w:tcPr>
            <w:tcW w:w="158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Задача: обеспечение комфортного проживания населения и безопасности дорожного движения на территории ЗАТО г. Радужный</w:t>
            </w:r>
          </w:p>
        </w:tc>
      </w:tr>
      <w:tr>
        <w:trPr>
          <w:trHeight w:val="529" w:hRule="atLeast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111" w:right="102"/>
              <w:jc w:val="center"/>
              <w:rPr>
                <w:spacing w:val="15"/>
              </w:rPr>
            </w:pPr>
            <w:r>
              <w:rPr/>
              <w:t>1.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92" w:right="151"/>
              <w:jc w:val="center"/>
              <w:rPr/>
            </w:pPr>
            <w:r>
              <w:rPr/>
              <w:t xml:space="preserve">Ремонт автомобильных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92" w:right="151"/>
              <w:jc w:val="center"/>
              <w:rPr/>
            </w:pPr>
            <w:r>
              <w:rPr/>
              <w:t>дорог общего пользования местного значения на территории ЗАТО г.Радужный Владимирской области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ремонт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Снижение доли улично-дорожной сети, не соответствующей нормативным требованиям; повышение уровня безопасности дорожного движения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км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0,186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0,863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>
        <w:trPr>
          <w:trHeight w:val="591" w:hRule="atLeast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111" w:right="104"/>
              <w:jc w:val="center"/>
              <w:rPr>
                <w:spacing w:val="15"/>
              </w:rPr>
            </w:pPr>
            <w:r>
              <w:rPr/>
              <w:t>2.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327"/>
              <w:jc w:val="center"/>
              <w:rPr>
                <w:spacing w:val="15"/>
              </w:rPr>
            </w:pPr>
            <w:r>
              <w:rPr/>
              <w:t>Разработка проекта организации дорожного движения для автомобильных дорог на территории ЗАТО г. Радужный Владимирской области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проект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повышение уровня безопасности дорожного движения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ед.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>
                <w:spacing w:val="15"/>
              </w:rPr>
              <w:t>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>
      <w:pPr>
        <w:pStyle w:val="Heading1"/>
        <w:numPr>
          <w:ilvl w:val="0"/>
          <w:numId w:val="0"/>
        </w:numPr>
        <w:tabs>
          <w:tab w:val="left" w:pos="0" w:leader="none"/>
          <w:tab w:val="left" w:pos="1985" w:leader="none"/>
          <w:tab w:val="left" w:pos="11057" w:leader="none"/>
        </w:tabs>
        <w:ind w:hanging="0" w:left="0"/>
        <w:jc w:val="center"/>
        <w:rPr>
          <w:spacing w:val="15"/>
        </w:rPr>
      </w:pPr>
      <w:r>
        <w:rPr/>
        <w:t>4. Финансовое обеспечение комплекса процессных мероприятий</w:t>
      </w:r>
    </w:p>
    <w:p>
      <w:pPr>
        <w:pStyle w:val="BodyText"/>
        <w:tabs>
          <w:tab w:val="clear" w:pos="720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5900" w:type="dxa"/>
        <w:jc w:val="left"/>
        <w:tblInd w:w="1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460"/>
        <w:gridCol w:w="1799"/>
        <w:gridCol w:w="1441"/>
        <w:gridCol w:w="1439"/>
        <w:gridCol w:w="1440"/>
        <w:gridCol w:w="1441"/>
        <w:gridCol w:w="1439"/>
        <w:gridCol w:w="1439"/>
      </w:tblGrid>
      <w:tr>
        <w:trPr>
          <w:trHeight w:val="570" w:hRule="atLeast"/>
        </w:trPr>
        <w:tc>
          <w:tcPr>
            <w:tcW w:w="5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firstLine="12" w:right="-167"/>
              <w:jc w:val="center"/>
              <w:rPr>
                <w:spacing w:val="15"/>
              </w:rPr>
            </w:pPr>
            <w:r>
              <w:rPr>
                <w:sz w:val="24"/>
              </w:rPr>
              <w:t>Наименование мероприятия (результата)/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firstLine="12" w:right="-167"/>
              <w:jc w:val="center"/>
              <w:rPr>
                <w:spacing w:val="15"/>
              </w:rPr>
            </w:pPr>
            <w:r>
              <w:rPr>
                <w:sz w:val="24"/>
              </w:rPr>
              <w:t>источник финансового обеспечения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firstLine="12" w:right="-167"/>
              <w:jc w:val="center"/>
              <w:rPr>
                <w:spacing w:val="15"/>
              </w:rPr>
            </w:pPr>
            <w:r>
              <w:rPr/>
              <w:t>ГРБС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firstLine="12" w:right="-167"/>
              <w:jc w:val="center"/>
              <w:rPr>
                <w:spacing w:val="15"/>
              </w:rPr>
            </w:pPr>
            <w:r>
              <w:rPr/>
              <w:t>КБК</w:t>
            </w:r>
          </w:p>
        </w:tc>
        <w:tc>
          <w:tcPr>
            <w:tcW w:w="8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Объем финансового </w:t>
            </w:r>
            <w:r>
              <w:rPr>
                <w:spacing w:val="-1"/>
                <w:sz w:val="24"/>
              </w:rPr>
              <w:t>обеспечения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>
                <w:spacing w:val="-1"/>
                <w:sz w:val="24"/>
              </w:rPr>
              <w:t xml:space="preserve">по годам </w:t>
            </w:r>
            <w:r>
              <w:rPr>
                <w:sz w:val="24"/>
              </w:rPr>
              <w:t>реализации, тыс.рублей</w:t>
            </w:r>
          </w:p>
        </w:tc>
      </w:tr>
      <w:tr>
        <w:trPr>
          <w:trHeight w:val="448" w:hRule="atLeast"/>
        </w:trPr>
        <w:tc>
          <w:tcPr>
            <w:tcW w:w="5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7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80" w:after="0"/>
              <w:ind w:left="465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80" w:after="0"/>
              <w:ind w:left="301" w:right="293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80" w:after="0"/>
              <w:ind w:right="-6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80" w:after="0"/>
              <w:ind w:left="-108" w:right="-10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80" w:after="0"/>
              <w:ind w:left="-108" w:right="-10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80" w:after="0"/>
              <w:ind w:left="267" w:right="254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>
        <w:trPr>
          <w:trHeight w:val="282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3"/>
              <w:ind w:left="8"/>
              <w:jc w:val="center"/>
              <w:rPr>
                <w:spacing w:val="15"/>
              </w:rPr>
            </w:pPr>
            <w:r>
              <w:rPr/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3"/>
              <w:ind w:left="4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3"/>
              <w:ind w:right="-6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3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>
        <w:trPr>
          <w:trHeight w:val="342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rPr>
                <w:i/>
                <w:i/>
                <w:sz w:val="24"/>
              </w:rPr>
            </w:pPr>
            <w:r>
              <w:rPr>
                <w:b/>
                <w:bCs/>
                <w:i/>
                <w:iCs/>
                <w:spacing w:val="-2"/>
                <w:sz w:val="24"/>
              </w:rPr>
              <w:t>«</w:t>
            </w:r>
            <w:r>
              <w:rPr>
                <w:i/>
                <w:sz w:val="24"/>
              </w:rPr>
              <w:t>Приведение в нормативное состояние автомобильных дорог общего пользования местного значения», в том числе: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107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1 898,78858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9 268,81287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4 278,00000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8 372,00000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8 526,00000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32 343,60145</w:t>
            </w:r>
          </w:p>
        </w:tc>
      </w:tr>
      <w:tr>
        <w:trPr>
          <w:trHeight w:val="164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278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278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73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3"/>
              <w:ind w:left="278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left="278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87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rPr>
                <w:spacing w:val="15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-141"/>
              <w:jc w:val="center"/>
              <w:rPr/>
            </w:pPr>
            <w:r>
              <w:rPr/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1 898,78858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9 268,81287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4 278,00000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8 372,00000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8 526,00000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32 343,60145</w:t>
            </w:r>
          </w:p>
        </w:tc>
      </w:tr>
      <w:tr>
        <w:trPr>
          <w:trHeight w:val="253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278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278"/>
              <w:jc w:val="center"/>
              <w:rPr/>
            </w:pPr>
            <w:r>
              <w:rPr/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</w:tr>
      <w:tr>
        <w:trPr>
          <w:trHeight w:val="338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5" w:after="0"/>
              <w:ind w:left="107"/>
              <w:rPr>
                <w:spacing w:val="15"/>
              </w:rPr>
            </w:pPr>
            <w:r>
              <w:rPr>
                <w:sz w:val="24"/>
              </w:rPr>
              <w:t>1. Ремонт автомобильных дорог общего пользования местного значения на территории ЗАТО г. Радужный Владимирской области, всего,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5" w:after="0"/>
              <w:ind w:left="107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5" w:after="0"/>
              <w:ind w:left="107"/>
              <w:jc w:val="center"/>
              <w:rPr/>
            </w:pPr>
            <w:r>
              <w:rPr/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1 648,78858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9 268,81287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4 278,00000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8 372,00000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8 526,00000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32 093,60145</w:t>
            </w:r>
          </w:p>
        </w:tc>
      </w:tr>
      <w:tr>
        <w:trPr>
          <w:trHeight w:val="287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278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1"/>
              <w:ind w:hanging="234" w:left="278"/>
              <w:jc w:val="center"/>
              <w:rPr/>
            </w:pPr>
            <w:r>
              <w:rPr/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</w:tr>
      <w:tr>
        <w:trPr>
          <w:trHeight w:val="319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3"/>
              <w:ind w:left="278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left="52"/>
              <w:jc w:val="center"/>
              <w:rPr>
                <w:spacing w:val="15"/>
              </w:rPr>
            </w:pPr>
            <w:r>
              <w:rPr>
                <w:spacing w:val="15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</w:tr>
      <w:tr>
        <w:trPr>
          <w:trHeight w:val="158" w:hRule="atLeast"/>
        </w:trPr>
        <w:tc>
          <w:tcPr>
            <w:tcW w:w="54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rPr>
                <w:spacing w:val="15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firstLine="136" w:left="-136" w:right="-141"/>
              <w:rPr>
                <w:spacing w:val="15"/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73504091340191120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1 648,78858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1 648,78858</w:t>
            </w:r>
          </w:p>
        </w:tc>
      </w:tr>
      <w:tr>
        <w:trPr>
          <w:trHeight w:val="385" w:hRule="atLeast"/>
        </w:trPr>
        <w:tc>
          <w:tcPr>
            <w:tcW w:w="546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7350409134019Д050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9 268,81287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4 278,00000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8 372,00000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8 526,00000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30 444,81287</w:t>
            </w:r>
          </w:p>
        </w:tc>
      </w:tr>
      <w:tr>
        <w:trPr>
          <w:trHeight w:val="62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278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42" w:after="0"/>
              <w:ind w:hanging="234" w:left="278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</w:tr>
      <w:tr>
        <w:trPr>
          <w:trHeight w:val="270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1.1.Ремонт автомобильной дороги и пешеходной дорожки от жилого дома № 16 1квартала до очистных сооружений северной группы в 10 квартале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42" w:after="0"/>
              <w:ind w:hanging="234" w:left="278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1 648,78858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1 648,78858</w:t>
            </w:r>
          </w:p>
        </w:tc>
      </w:tr>
      <w:tr>
        <w:trPr>
          <w:trHeight w:val="276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278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1"/>
              <w:ind w:hanging="234" w:left="2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</w:tr>
      <w:tr>
        <w:trPr>
          <w:trHeight w:val="273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3"/>
              <w:ind w:left="278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left="52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</w:tr>
      <w:tr>
        <w:trPr>
          <w:trHeight w:val="270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rPr>
                <w:spacing w:val="15"/>
              </w:rPr>
            </w:pP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rPr>
                <w:spacing w:val="15"/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73504091340191120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1 648,78858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1 648,78858</w:t>
            </w:r>
          </w:p>
        </w:tc>
      </w:tr>
      <w:tr>
        <w:trPr>
          <w:trHeight w:val="270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278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42" w:after="0"/>
              <w:ind w:hanging="234" w:left="278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</w:tr>
      <w:tr>
        <w:trPr>
          <w:trHeight w:val="270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1.2. Ремонт дорожного покрытия из плит и щебня временной дороги в квартале 7/2 "Благодар"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42" w:after="0"/>
              <w:ind w:hanging="234" w:left="278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8 825,86690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8 825,86690</w:t>
            </w:r>
          </w:p>
        </w:tc>
      </w:tr>
      <w:tr>
        <w:trPr>
          <w:trHeight w:val="276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278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1"/>
              <w:ind w:hanging="234" w:left="2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</w:tr>
      <w:tr>
        <w:trPr>
          <w:trHeight w:val="273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3"/>
              <w:ind w:left="278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left="52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</w:tr>
      <w:tr>
        <w:trPr>
          <w:trHeight w:val="270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rPr>
                <w:spacing w:val="15"/>
              </w:rPr>
            </w:pP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rPr>
                <w:spacing w:val="15"/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7350409134019Д050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8 825,86690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8 825,86690</w:t>
            </w:r>
          </w:p>
        </w:tc>
      </w:tr>
      <w:tr>
        <w:trPr>
          <w:trHeight w:val="270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278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42" w:after="0"/>
              <w:ind w:hanging="234" w:left="278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</w:tr>
      <w:tr>
        <w:trPr>
          <w:trHeight w:val="62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5" w:after="0"/>
              <w:rPr>
                <w:sz w:val="24"/>
                <w:szCs w:val="24"/>
              </w:rPr>
            </w:pPr>
            <w:r>
              <w:rPr>
                <w:sz w:val="24"/>
              </w:rPr>
              <w:t>1.3. Ремонт автомобильной дороги от жилого дома №34 1квартала до кольцевой автомобильной дороги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42" w:after="0"/>
              <w:ind w:left="278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442,94597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442,94597</w:t>
            </w:r>
          </w:p>
        </w:tc>
      </w:tr>
      <w:tr>
        <w:trPr>
          <w:trHeight w:val="62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278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42" w:after="0"/>
              <w:ind w:left="278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</w:tr>
      <w:tr>
        <w:trPr>
          <w:trHeight w:val="62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3"/>
              <w:ind w:left="278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42" w:after="0"/>
              <w:ind w:left="278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</w:tr>
      <w:tr>
        <w:trPr>
          <w:trHeight w:val="62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rPr>
                <w:spacing w:val="15"/>
              </w:rPr>
            </w:pP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42" w:after="0"/>
              <w:ind w:right="-108"/>
              <w:rPr>
                <w:spacing w:val="15"/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7350409134019Д050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442,94597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442,94597</w:t>
            </w:r>
          </w:p>
        </w:tc>
      </w:tr>
      <w:tr>
        <w:trPr>
          <w:trHeight w:val="50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278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42" w:after="0"/>
              <w:ind w:left="2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</w:tr>
      <w:tr>
        <w:trPr>
          <w:trHeight w:val="50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5" w:after="0"/>
              <w:ind w:left="107"/>
              <w:rPr>
                <w:sz w:val="24"/>
                <w:szCs w:val="24"/>
              </w:rPr>
            </w:pPr>
            <w:r>
              <w:rPr>
                <w:sz w:val="24"/>
              </w:rPr>
              <w:t>2. Разработка проекта организации дорожного движения для автомобильных дорог на территории ЗАТО г. Радужный Владимирской области, всего, в том числе: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42" w:after="0"/>
              <w:ind w:left="278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250,00000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250,00000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>
                <w:spacing w:val="15"/>
              </w:rPr>
            </w:r>
          </w:p>
        </w:tc>
      </w:tr>
      <w:tr>
        <w:trPr>
          <w:trHeight w:val="50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278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42" w:after="0"/>
              <w:ind w:left="278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</w:tr>
      <w:tr>
        <w:trPr>
          <w:trHeight w:val="50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3"/>
              <w:ind w:left="278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42" w:after="0"/>
              <w:ind w:left="278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</w:tr>
      <w:tr>
        <w:trPr>
          <w:trHeight w:val="50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rPr>
                <w:spacing w:val="15"/>
              </w:rPr>
            </w:pP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42" w:after="0"/>
              <w:ind w:hanging="278" w:left="278"/>
              <w:jc w:val="center"/>
              <w:rPr>
                <w:spacing w:val="15"/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73504091340120610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250,00000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250,00000</w:t>
            </w:r>
          </w:p>
        </w:tc>
      </w:tr>
      <w:tr>
        <w:trPr>
          <w:trHeight w:val="50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278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42" w:after="0"/>
              <w:ind w:left="278"/>
              <w:jc w:val="center"/>
              <w:rPr/>
            </w:pPr>
            <w:r>
              <w:rPr/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</w:tr>
    </w:tbl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0"/>
        <w:jc w:val="center"/>
        <w:rPr>
          <w:spacing w:val="15"/>
        </w:rPr>
      </w:pPr>
      <w:r>
        <w:rPr/>
        <w:t>5. План реализации комплекса процессных мероприятий</w:t>
      </w:r>
    </w:p>
    <w:p>
      <w:pPr>
        <w:pStyle w:val="BodyText"/>
        <w:tabs>
          <w:tab w:val="clear" w:pos="720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5900" w:type="dxa"/>
        <w:jc w:val="left"/>
        <w:tblInd w:w="1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148"/>
        <w:gridCol w:w="2565"/>
        <w:gridCol w:w="3215"/>
        <w:gridCol w:w="2458"/>
        <w:gridCol w:w="2514"/>
      </w:tblGrid>
      <w:tr>
        <w:trPr>
          <w:trHeight w:val="646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1157" w:right="1147"/>
              <w:jc w:val="center"/>
              <w:rPr/>
            </w:pPr>
            <w:r>
              <w:rPr/>
              <w:t>Задача, мероприятие(результат)/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1157" w:right="1147"/>
              <w:jc w:val="center"/>
              <w:rPr/>
            </w:pPr>
            <w:r>
              <w:rPr/>
              <w:t>контрольная точка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13"/>
              <w:jc w:val="center"/>
              <w:rPr/>
            </w:pPr>
            <w:r>
              <w:rPr/>
              <w:t>Дата наступления контрольной точки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13"/>
              <w:jc w:val="center"/>
              <w:rPr/>
            </w:pPr>
            <w:r>
              <w:rPr/>
              <w:t>Ответственный исполнитель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13"/>
              <w:jc w:val="center"/>
              <w:rPr/>
            </w:pPr>
            <w:r>
              <w:rPr/>
              <w:t>Куриленко А.В. начальник МКУ «Дорожник»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Вид подтверждающего документа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-147"/>
              <w:jc w:val="center"/>
              <w:rPr/>
            </w:pPr>
            <w:r>
              <w:rPr/>
              <w:t>Информационная система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-147"/>
              <w:jc w:val="center"/>
              <w:rPr/>
            </w:pPr>
            <w:r>
              <w:rPr/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0" w:after="0"/>
              <w:ind w:left="9"/>
              <w:jc w:val="center"/>
              <w:rPr/>
            </w:pPr>
            <w:r>
              <w:rPr/>
              <w:t>1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0" w:after="0"/>
              <w:jc w:val="center"/>
              <w:rPr/>
            </w:pPr>
            <w:r>
              <w:rPr/>
              <w:t>2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0" w:after="0"/>
              <w:jc w:val="center"/>
              <w:rPr/>
            </w:pPr>
            <w:r>
              <w:rPr/>
              <w:t>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0" w:after="0"/>
              <w:ind w:left="6"/>
              <w:jc w:val="center"/>
              <w:rPr/>
            </w:pPr>
            <w:r>
              <w:rPr/>
              <w:t>4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0" w:after="0"/>
              <w:ind w:left="6"/>
              <w:jc w:val="center"/>
              <w:rPr/>
            </w:pPr>
            <w:r>
              <w:rPr/>
              <w:t>5</w:t>
            </w:r>
          </w:p>
        </w:tc>
      </w:tr>
      <w:tr>
        <w:trPr>
          <w:trHeight w:val="315" w:hRule="atLeast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32" w:after="0"/>
              <w:ind w:left="7"/>
              <w:jc w:val="both"/>
              <w:rPr>
                <w:i/>
                <w:i/>
                <w:iCs/>
              </w:rPr>
            </w:pPr>
            <w:r>
              <w:rPr>
                <w:i/>
                <w:iCs/>
              </w:rPr>
              <w:t>Задача: обеспечение комфортного проживания населения и безопасности дорожного движения на территории ЗАТО г. Радужный</w:t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11057" w:leader="none"/>
              </w:tabs>
              <w:spacing w:before="25" w:after="0"/>
              <w:rPr/>
            </w:pPr>
            <w:r>
              <w:rPr/>
              <w:t xml:space="preserve">Ремонт автомобильных дорог общего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5" w:after="0"/>
              <w:ind w:left="107"/>
              <w:rPr/>
            </w:pPr>
            <w:r>
              <w:rPr/>
              <w:t>пользования местного значения на территории ЗАТО г. Радужный Владимирской области, всего, в том числе: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  <w:t>МКУ «Дорожник»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7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7"/>
              <w:jc w:val="center"/>
              <w:rPr/>
            </w:pPr>
            <w:r>
              <w:rPr/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383"/>
              <w:rPr>
                <w:iCs/>
              </w:rPr>
            </w:pPr>
            <w:r>
              <w:rPr>
                <w:iCs/>
              </w:rPr>
              <w:t>проведение работ в рамках мероприятия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383"/>
              <w:rPr>
                <w:iCs/>
              </w:rPr>
            </w:pPr>
            <w:r>
              <w:rPr>
                <w:iCs/>
              </w:rPr>
              <w:t>май 2024 - 2028 год</w:t>
            </w:r>
          </w:p>
        </w:tc>
        <w:tc>
          <w:tcPr>
            <w:tcW w:w="3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7"/>
              <w:jc w:val="center"/>
              <w:rPr/>
            </w:pPr>
            <w:r>
              <w:rPr/>
              <w:t xml:space="preserve">Соответствующие документы (заключение контрактов, акты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7"/>
              <w:jc w:val="center"/>
              <w:rPr/>
            </w:pPr>
            <w:r>
              <w:rPr/>
              <w:t>приемки выполненных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7"/>
              <w:jc w:val="center"/>
              <w:rPr/>
            </w:pPr>
            <w:r>
              <w:rPr/>
              <w:t xml:space="preserve"> </w:t>
            </w:r>
            <w:r>
              <w:rPr/>
              <w:t>работ)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7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/>
            </w:pPr>
            <w:r>
              <w:rPr>
                <w:iCs/>
              </w:rPr>
              <w:t>сентябрь 2024 - 2028 год</w:t>
            </w:r>
          </w:p>
        </w:tc>
        <w:tc>
          <w:tcPr>
            <w:tcW w:w="3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24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25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11057" w:leader="none"/>
              </w:tabs>
              <w:spacing w:lineRule="exact" w:line="247"/>
              <w:rPr/>
            </w:pPr>
            <w:r>
              <w:rPr/>
              <w:t xml:space="preserve">Разработка проекта организации дорожного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107"/>
              <w:rPr/>
            </w:pPr>
            <w:r>
              <w:rPr/>
              <w:t>движения для автомобильных дорог на территории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/>
            </w:pPr>
            <w:r>
              <w:rPr/>
              <w:t xml:space="preserve"> </w:t>
            </w:r>
            <w:r>
              <w:rPr/>
              <w:t>ЗАТО г. Радужный Владимирской области, всего, в том числе: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  <w:t>МКУ «Дорожник»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34" w:after="0"/>
              <w:ind w:left="7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 w:before="34" w:after="0"/>
              <w:ind w:left="7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iCs/>
              </w:rPr>
            </w:pPr>
            <w:r>
              <w:rPr>
                <w:iCs/>
              </w:rPr>
              <w:t>проведение работ в рамках мероприятия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/>
            </w:pPr>
            <w:r>
              <w:rPr>
                <w:iCs/>
              </w:rPr>
              <w:t>май 2024 год</w:t>
            </w:r>
          </w:p>
        </w:tc>
        <w:tc>
          <w:tcPr>
            <w:tcW w:w="3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7"/>
              <w:jc w:val="center"/>
              <w:rPr/>
            </w:pPr>
            <w:r>
              <w:rPr/>
              <w:t xml:space="preserve">Соответствующие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7"/>
              <w:jc w:val="center"/>
              <w:rPr/>
            </w:pPr>
            <w:r>
              <w:rPr/>
              <w:t xml:space="preserve">документы (заключение контрактов, акты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7"/>
              <w:jc w:val="center"/>
              <w:rPr/>
            </w:pPr>
            <w:r>
              <w:rPr/>
              <w:t>приемки выполненных работ)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  <w:tr>
        <w:trPr>
          <w:trHeight w:val="317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spacing w:val="15"/>
              </w:rPr>
            </w:pPr>
            <w:r>
              <w:rPr>
                <w:iCs/>
              </w:rPr>
              <w:t>июль 2024 год</w:t>
            </w:r>
          </w:p>
        </w:tc>
        <w:tc>
          <w:tcPr>
            <w:tcW w:w="3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4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5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</w:r>
          </w:p>
        </w:tc>
      </w:tr>
    </w:tbl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0" w:right="584"/>
        <w:jc w:val="center"/>
        <w:rPr>
          <w:rFonts w:ascii="Calibri" w:hAnsi="Calibri" w:cs="Calibri"/>
          <w:b w:val="false"/>
          <w:bCs w:val="false"/>
          <w:sz w:val="22"/>
          <w:szCs w:val="22"/>
        </w:rPr>
      </w:pPr>
      <w:r>
        <w:rPr>
          <w:rFonts w:cs="Calibri" w:ascii="Calibri" w:hAnsi="Calibri"/>
          <w:b w:val="false"/>
          <w:bCs w:val="false"/>
          <w:sz w:val="22"/>
          <w:szCs w:val="22"/>
        </w:rPr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0" w:right="584"/>
        <w:jc w:val="center"/>
        <w:rPr>
          <w:rFonts w:ascii="Calibri" w:hAnsi="Calibri" w:cs="Calibri"/>
          <w:b w:val="false"/>
          <w:bCs w:val="false"/>
          <w:sz w:val="22"/>
          <w:szCs w:val="22"/>
        </w:rPr>
      </w:pPr>
      <w:r>
        <w:rPr>
          <w:rFonts w:cs="Calibri" w:ascii="Calibri" w:hAnsi="Calibri"/>
          <w:b w:val="false"/>
          <w:bCs w:val="false"/>
          <w:sz w:val="22"/>
          <w:szCs w:val="22"/>
        </w:rPr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0" w:right="584"/>
        <w:jc w:val="center"/>
        <w:rPr>
          <w:rFonts w:ascii="Calibri" w:hAnsi="Calibri" w:cs="Calibri"/>
          <w:b w:val="false"/>
          <w:bCs w:val="false"/>
          <w:sz w:val="22"/>
          <w:szCs w:val="22"/>
        </w:rPr>
      </w:pPr>
      <w:r>
        <w:rPr>
          <w:rFonts w:cs="Calibri" w:ascii="Calibri" w:hAnsi="Calibri"/>
          <w:b w:val="false"/>
          <w:bCs w:val="false"/>
          <w:sz w:val="22"/>
          <w:szCs w:val="22"/>
        </w:rPr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0" w:right="584"/>
        <w:jc w:val="center"/>
        <w:rPr>
          <w:rFonts w:ascii="Calibri" w:hAnsi="Calibri" w:cs="Calibri"/>
          <w:b w:val="false"/>
          <w:bCs w:val="false"/>
          <w:sz w:val="22"/>
          <w:szCs w:val="22"/>
        </w:rPr>
      </w:pPr>
      <w:r>
        <w:rPr>
          <w:rFonts w:cs="Calibri" w:ascii="Calibri" w:hAnsi="Calibri"/>
          <w:b w:val="false"/>
          <w:bCs w:val="false"/>
          <w:sz w:val="22"/>
          <w:szCs w:val="22"/>
        </w:rPr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0" w:right="584"/>
        <w:jc w:val="center"/>
        <w:rPr>
          <w:rFonts w:ascii="Calibri" w:hAnsi="Calibri" w:cs="Calibri"/>
          <w:b w:val="false"/>
          <w:bCs w:val="false"/>
          <w:sz w:val="22"/>
          <w:szCs w:val="22"/>
        </w:rPr>
      </w:pPr>
      <w:r>
        <w:rPr>
          <w:rFonts w:cs="Calibri" w:ascii="Calibri" w:hAnsi="Calibri"/>
          <w:b w:val="false"/>
          <w:bCs w:val="false"/>
          <w:sz w:val="22"/>
          <w:szCs w:val="22"/>
        </w:rPr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0" w:right="584"/>
        <w:jc w:val="center"/>
        <w:rPr>
          <w:rFonts w:ascii="Calibri" w:hAnsi="Calibri" w:cs="Calibri"/>
          <w:b w:val="false"/>
          <w:bCs w:val="false"/>
          <w:sz w:val="22"/>
          <w:szCs w:val="22"/>
        </w:rPr>
      </w:pPr>
      <w:r>
        <w:rPr>
          <w:rFonts w:cs="Calibri" w:ascii="Calibri" w:hAnsi="Calibri"/>
          <w:b w:val="false"/>
          <w:bCs w:val="false"/>
          <w:sz w:val="22"/>
          <w:szCs w:val="22"/>
        </w:rPr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0" w:right="584"/>
        <w:jc w:val="center"/>
        <w:rPr>
          <w:rFonts w:ascii="Calibri" w:hAnsi="Calibri" w:cs="Calibri"/>
          <w:b w:val="false"/>
          <w:bCs w:val="false"/>
          <w:sz w:val="22"/>
          <w:szCs w:val="22"/>
        </w:rPr>
      </w:pPr>
      <w:r>
        <w:rPr>
          <w:rFonts w:cs="Calibri" w:ascii="Calibri" w:hAnsi="Calibri"/>
          <w:b w:val="false"/>
          <w:bCs w:val="false"/>
          <w:sz w:val="22"/>
          <w:szCs w:val="22"/>
        </w:rPr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0" w:right="584"/>
        <w:jc w:val="center"/>
        <w:rPr>
          <w:rFonts w:ascii="Calibri" w:hAnsi="Calibri" w:cs="Calibri"/>
          <w:b w:val="false"/>
          <w:bCs w:val="false"/>
          <w:sz w:val="22"/>
          <w:szCs w:val="22"/>
        </w:rPr>
      </w:pPr>
      <w:r>
        <w:rPr>
          <w:rFonts w:cs="Calibri" w:ascii="Calibri" w:hAnsi="Calibri"/>
          <w:b w:val="false"/>
          <w:bCs w:val="false"/>
          <w:sz w:val="22"/>
          <w:szCs w:val="22"/>
        </w:rPr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0" w:right="584"/>
        <w:jc w:val="center"/>
        <w:rPr>
          <w:rFonts w:ascii="Calibri" w:hAnsi="Calibri" w:cs="Calibri"/>
          <w:b w:val="false"/>
          <w:bCs w:val="false"/>
          <w:sz w:val="22"/>
          <w:szCs w:val="22"/>
        </w:rPr>
      </w:pPr>
      <w:r>
        <w:rPr>
          <w:rFonts w:cs="Calibri" w:ascii="Calibri" w:hAnsi="Calibri"/>
          <w:b w:val="false"/>
          <w:bCs w:val="false"/>
          <w:sz w:val="22"/>
          <w:szCs w:val="22"/>
        </w:rPr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0" w:right="584"/>
        <w:jc w:val="center"/>
        <w:rPr>
          <w:rFonts w:ascii="Calibri" w:hAnsi="Calibri" w:cs="Calibri"/>
          <w:b w:val="false"/>
          <w:bCs w:val="false"/>
          <w:sz w:val="22"/>
          <w:szCs w:val="22"/>
        </w:rPr>
      </w:pPr>
      <w:r>
        <w:rPr>
          <w:rFonts w:cs="Calibri" w:ascii="Calibri" w:hAnsi="Calibri"/>
          <w:b w:val="false"/>
          <w:bCs w:val="false"/>
          <w:sz w:val="22"/>
          <w:szCs w:val="22"/>
        </w:rPr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0" w:right="584"/>
        <w:jc w:val="center"/>
        <w:rPr>
          <w:spacing w:val="15"/>
        </w:rPr>
      </w:pPr>
      <w:r>
        <w:rPr>
          <w:spacing w:val="15"/>
        </w:rPr>
        <w:t>ПАСПОРТ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lineRule="auto" w:line="240" w:before="23" w:after="200"/>
        <w:ind w:left="405" w:right="560"/>
        <w:jc w:val="center"/>
        <w:rPr>
          <w:spacing w:val="15"/>
        </w:rPr>
      </w:pPr>
      <w:r>
        <w:rPr>
          <w:rFonts w:cs="Times New Roman" w:ascii="Times New Roman" w:hAnsi="Times New Roman"/>
          <w:b/>
          <w:sz w:val="28"/>
        </w:rPr>
        <w:t>Комплекса процессных мероприятий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lineRule="auto" w:line="240" w:before="21" w:after="200"/>
        <w:ind w:left="405" w:right="563"/>
        <w:jc w:val="center"/>
        <w:rPr>
          <w:spacing w:val="15"/>
        </w:rPr>
      </w:pPr>
      <w:r>
        <w:rPr>
          <w:rFonts w:cs="Times New Roman" w:ascii="Times New Roman" w:hAnsi="Times New Roman"/>
          <w:spacing w:val="-2"/>
          <w:sz w:val="28"/>
          <w:szCs w:val="28"/>
        </w:rPr>
        <w:t>«Содержание дорог и объектов благоустройства»</w:t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6345" w:leader="none"/>
          <w:tab w:val="left" w:pos="6750" w:leader="none"/>
          <w:tab w:val="left" w:pos="11057" w:leader="none"/>
        </w:tabs>
        <w:spacing w:before="0" w:after="0"/>
        <w:ind w:hanging="0" w:left="6463"/>
        <w:rPr>
          <w:spacing w:val="15"/>
        </w:rPr>
      </w:pPr>
      <w:r>
        <w:rPr/>
        <w:t>1. Общие положения</w:t>
      </w:r>
    </w:p>
    <w:tbl>
      <w:tblPr>
        <w:tblW w:w="15900" w:type="dxa"/>
        <w:jc w:val="left"/>
        <w:tblInd w:w="1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795"/>
        <w:gridCol w:w="8104"/>
      </w:tblGrid>
      <w:tr>
        <w:trPr>
          <w:trHeight w:val="701" w:hRule="atLeast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8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МКУ «Дорожник» начальник Куриленко А.В.</w:t>
            </w:r>
          </w:p>
        </w:tc>
      </w:tr>
      <w:tr>
        <w:trPr>
          <w:trHeight w:val="664" w:hRule="atLeast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8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Муниципальная программа "Дорожное хозяйство на территории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ЗАТО г. Радужный Владимирской области"</w:t>
            </w:r>
          </w:p>
        </w:tc>
      </w:tr>
    </w:tbl>
    <w:p>
      <w:pPr>
        <w:pStyle w:val="Style21"/>
        <w:tabs>
          <w:tab w:val="clear" w:pos="720"/>
          <w:tab w:val="left" w:pos="3119" w:leader="none"/>
          <w:tab w:val="left" w:pos="11057" w:leader="none"/>
        </w:tabs>
        <w:spacing w:before="219" w:after="0"/>
        <w:ind w:hanging="0" w:left="993"/>
        <w:jc w:val="center"/>
        <w:rPr>
          <w:spacing w:val="15"/>
        </w:rPr>
      </w:pPr>
      <w:r>
        <w:rPr>
          <w:b/>
          <w:sz w:val="28"/>
          <w:szCs w:val="28"/>
        </w:rPr>
        <w:t>2</w:t>
      </w:r>
      <w:r>
        <w:rPr>
          <w:rFonts w:cs="Calibri" w:ascii="Calibri" w:hAnsi="Calibri"/>
        </w:rPr>
        <w:t xml:space="preserve">. </w:t>
      </w:r>
      <w:r>
        <w:rPr>
          <w:b/>
          <w:sz w:val="28"/>
        </w:rPr>
        <w:t>Показатели комплекса процессных мероприятий</w:t>
      </w:r>
    </w:p>
    <w:p>
      <w:pPr>
        <w:pStyle w:val="BodyText"/>
        <w:tabs>
          <w:tab w:val="clear" w:pos="720"/>
          <w:tab w:val="left" w:pos="11057" w:leader="none"/>
        </w:tabs>
        <w:rPr>
          <w:b/>
          <w:sz w:val="12"/>
        </w:rPr>
      </w:pPr>
      <w:r>
        <w:rPr>
          <w:b/>
          <w:sz w:val="12"/>
        </w:rPr>
      </w:r>
    </w:p>
    <w:tbl>
      <w:tblPr>
        <w:tblW w:w="16003" w:type="dxa"/>
        <w:jc w:val="left"/>
        <w:tblInd w:w="1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83"/>
        <w:gridCol w:w="3136"/>
        <w:gridCol w:w="1441"/>
        <w:gridCol w:w="1619"/>
        <w:gridCol w:w="1080"/>
        <w:gridCol w:w="1260"/>
        <w:gridCol w:w="1261"/>
        <w:gridCol w:w="1080"/>
        <w:gridCol w:w="1980"/>
        <w:gridCol w:w="2261"/>
      </w:tblGrid>
      <w:tr>
        <w:trPr>
          <w:trHeight w:val="607" w:hRule="atLeast"/>
        </w:trPr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firstLine="57"/>
              <w:rPr>
                <w:spacing w:val="15"/>
              </w:rPr>
            </w:pPr>
            <w:r>
              <w:rPr>
                <w:sz w:val="24"/>
              </w:rPr>
              <w:t>№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firstLine="5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246"/>
              <w:jc w:val="center"/>
              <w:rPr>
                <w:spacing w:val="15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hanging="14" w:left="-18" w:right="-55"/>
              <w:jc w:val="center"/>
              <w:rPr>
                <w:spacing w:val="15"/>
              </w:rPr>
            </w:pPr>
            <w:r>
              <w:rPr>
                <w:sz w:val="24"/>
              </w:rPr>
              <w:t>Единица измерения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hanging="14" w:left="-18" w:right="-55"/>
              <w:jc w:val="center"/>
              <w:rPr>
                <w:spacing w:val="15"/>
              </w:rPr>
            </w:pPr>
            <w:r>
              <w:rPr>
                <w:sz w:val="24"/>
              </w:rPr>
              <w:t>(по ОКЕИ)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292" w:leader="none"/>
                <w:tab w:val="left" w:pos="11057" w:leader="none"/>
              </w:tabs>
              <w:ind w:right="323"/>
              <w:jc w:val="center"/>
              <w:rPr>
                <w:spacing w:val="15"/>
              </w:rPr>
            </w:pPr>
            <w:r>
              <w:rPr>
                <w:sz w:val="24"/>
              </w:rPr>
              <w:t>Базовое        значение</w:t>
            </w:r>
          </w:p>
        </w:tc>
        <w:tc>
          <w:tcPr>
            <w:tcW w:w="4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799"/>
              <w:rPr>
                <w:spacing w:val="15"/>
              </w:rPr>
            </w:pPr>
            <w:r>
              <w:rPr>
                <w:sz w:val="24"/>
              </w:rPr>
              <w:t>Значение показателей по годам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6"/>
              <w:ind w:hanging="57"/>
              <w:jc w:val="center"/>
              <w:rPr>
                <w:spacing w:val="-1"/>
                <w:sz w:val="24"/>
              </w:rPr>
            </w:pPr>
            <w:r>
              <w:rPr>
                <w:spacing w:val="-2"/>
                <w:sz w:val="24"/>
              </w:rPr>
              <w:t xml:space="preserve">Ответственный </w:t>
            </w:r>
            <w:r>
              <w:rPr>
                <w:spacing w:val="-1"/>
                <w:sz w:val="24"/>
              </w:rPr>
              <w:t xml:space="preserve">за достижение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6"/>
              <w:ind w:hanging="57"/>
              <w:jc w:val="center"/>
              <w:rPr>
                <w:spacing w:val="15"/>
              </w:rPr>
            </w:pPr>
            <w:r>
              <w:rPr>
                <w:sz w:val="24"/>
              </w:rPr>
              <w:t>показателя</w:t>
            </w: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6"/>
              <w:ind w:hanging="51" w:left="155" w:right="9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Информационная система</w:t>
            </w:r>
          </w:p>
        </w:tc>
      </w:tr>
      <w:tr>
        <w:trPr>
          <w:trHeight w:val="532" w:hRule="atLeast"/>
        </w:trPr>
        <w:tc>
          <w:tcPr>
            <w:tcW w:w="8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31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4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6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31" w:after="0"/>
              <w:jc w:val="center"/>
              <w:rPr>
                <w:spacing w:val="15"/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31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31" w:after="0"/>
              <w:ind w:hanging="370" w:left="370" w:right="37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2027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31" w:after="0"/>
              <w:ind w:right="370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22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</w:tr>
      <w:tr>
        <w:trPr>
          <w:trHeight w:val="281" w:hRule="atLeast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>
        <w:trPr>
          <w:trHeight w:val="104" w:hRule="atLeast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hanging="221"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Обслуживание тротуаров, пешеходных дорожек, площадок и подъездных дорог: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  <w:t>МКУ «Дорожник»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ФИС СП ГАС «Управление»</w:t>
            </w:r>
          </w:p>
        </w:tc>
      </w:tr>
      <w:tr>
        <w:trPr>
          <w:trHeight w:val="98" w:hRule="atLeast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hanging="276"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ручным способом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(летний/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зимний период)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тыс.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16,427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16,427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16,427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16,427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16,427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  <w:t>МКУ «Дорожник»</w:t>
            </w:r>
          </w:p>
        </w:tc>
        <w:tc>
          <w:tcPr>
            <w:tcW w:w="2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0" w:after="200"/>
              <w:jc w:val="center"/>
              <w:rPr/>
            </w:pPr>
            <w:r>
              <w:rPr>
                <w:szCs w:val="24"/>
              </w:rPr>
              <w:t>ФИС СП ГАС «Управление»</w:t>
            </w:r>
          </w:p>
        </w:tc>
      </w:tr>
      <w:tr>
        <w:trPr>
          <w:trHeight w:val="98" w:hRule="atLeast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hanging="276"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механизированным способом (летний/зимний период)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spacing w:val="15"/>
              </w:rPr>
            </w:pPr>
            <w:r>
              <w:rPr>
                <w:rFonts w:cs="Times New Roman" w:ascii="Times New Roman" w:hAnsi="Times New Roman"/>
              </w:rPr>
              <w:t>тыс. м</w:t>
            </w:r>
            <w:r>
              <w:rPr>
                <w:rFonts w:cs="Times New Roman" w:ascii="Times New Roman" w:hAnsi="Times New Roman"/>
                <w:vertAlign w:val="superscript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246,726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246,726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246,726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246,726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246,726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  <w:t>МКУ «Дорожник»</w:t>
            </w:r>
          </w:p>
        </w:tc>
        <w:tc>
          <w:tcPr>
            <w:tcW w:w="2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ФИС СП ГАС «Управление»</w:t>
            </w:r>
          </w:p>
        </w:tc>
      </w:tr>
      <w:tr>
        <w:trPr>
          <w:trHeight w:val="98" w:hRule="atLeast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hanging="221"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механизированная очистка дорог от снега (территории общеобразовательных учреждений)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spacing w:val="15"/>
              </w:rPr>
            </w:pPr>
            <w:r>
              <w:rPr>
                <w:rFonts w:cs="Times New Roman" w:ascii="Times New Roman" w:hAnsi="Times New Roman"/>
              </w:rPr>
              <w:t>тыс. м</w:t>
            </w:r>
            <w:r>
              <w:rPr>
                <w:rFonts w:cs="Times New Roman" w:ascii="Times New Roman" w:hAnsi="Times New Roman"/>
                <w:vertAlign w:val="superscript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2,46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2,46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2,46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2,46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  <w:t>МКУ «Дорожник»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ФИС СП ГАС «Управление»</w:t>
            </w:r>
          </w:p>
        </w:tc>
      </w:tr>
      <w:tr>
        <w:trPr>
          <w:trHeight w:val="98" w:hRule="atLeast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hanging="221"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обслуживание и ремонт малых (детских, спортивных) архитектурных форм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ед.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856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  <w:t>МКУ «Дорожник»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ФИС СП ГАС «Управление»</w:t>
            </w:r>
          </w:p>
        </w:tc>
      </w:tr>
      <w:tr>
        <w:trPr>
          <w:trHeight w:val="98" w:hRule="atLeast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hanging="269"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приведение в нормативное состояние автомобильных дорог и подъездов к жилым домам (ямочный ремонт)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тыс.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>
                <w:spacing w:val="15"/>
              </w:rPr>
              <w:t>0,781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>
                <w:spacing w:val="15"/>
              </w:rPr>
              <w:t>0,886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>
                <w:spacing w:val="15"/>
              </w:rPr>
              <w:t>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>
                <w:spacing w:val="15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  <w:t>МКУ «Дорожник»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ФИС СП ГАС «Управление»</w:t>
            </w:r>
          </w:p>
        </w:tc>
      </w:tr>
      <w:tr>
        <w:trPr>
          <w:trHeight w:val="98" w:hRule="atLeast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hanging="269"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уход за клумбами и цветниками в летний период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1012,4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>
                <w:spacing w:val="15"/>
              </w:rPr>
              <w:t>1044,8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1044,8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1044,8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>
                <w:spacing w:val="15"/>
              </w:rPr>
              <w:t>1044,8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  <w:t>МКУ «Дорожник»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ФИС СП ГАС «Управление»</w:t>
            </w:r>
          </w:p>
        </w:tc>
      </w:tr>
      <w:tr>
        <w:trPr>
          <w:trHeight w:val="552" w:hRule="atLeast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21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содержание и обслуживание городских автомобильных дорог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тыс.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211,4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211,4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211,4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211,4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211,4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  <w:t>МКУ «Дорожник»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ФИС СП ГАС «Управление»</w:t>
            </w:r>
          </w:p>
        </w:tc>
      </w:tr>
      <w:tr>
        <w:trPr>
          <w:trHeight w:val="552" w:hRule="atLeast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hanging="221" w:left="221" w:right="212"/>
              <w:jc w:val="center"/>
              <w:rPr/>
            </w:pPr>
            <w:r>
              <w:rPr/>
              <w:t>6.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  <w:t xml:space="preserve">покос травы на газонах первого и третьего квартала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  <w:t>(2 этапа)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тыс.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536,32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536,32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536,32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536,32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536,32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  <w:t>МКУ «Дорожник»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ФИС СП ГАС «Управление»</w:t>
            </w:r>
          </w:p>
        </w:tc>
      </w:tr>
    </w:tbl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0"/>
        <w:jc w:val="center"/>
        <w:rPr/>
      </w:pPr>
      <w:r>
        <w:rPr/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0"/>
        <w:jc w:val="center"/>
        <w:rPr/>
      </w:pPr>
      <w:r>
        <w:rPr/>
        <w:t>3. Перечень мероприятий (результатов) комплекса процессных мероприятий</w:t>
      </w:r>
    </w:p>
    <w:p>
      <w:pPr>
        <w:pStyle w:val="BodyText"/>
        <w:tabs>
          <w:tab w:val="clear" w:pos="720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5899" w:type="dxa"/>
        <w:jc w:val="left"/>
        <w:tblInd w:w="1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01"/>
        <w:gridCol w:w="3038"/>
        <w:gridCol w:w="1620"/>
        <w:gridCol w:w="2520"/>
        <w:gridCol w:w="1441"/>
        <w:gridCol w:w="1440"/>
        <w:gridCol w:w="1259"/>
        <w:gridCol w:w="1261"/>
        <w:gridCol w:w="1258"/>
        <w:gridCol w:w="1259"/>
      </w:tblGrid>
      <w:tr>
        <w:trPr>
          <w:trHeight w:val="489" w:hRule="atLeast"/>
        </w:trPr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firstLine="48" w:left="107" w:right="79"/>
              <w:rPr>
                <w:spacing w:val="15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t>п/п</w:t>
            </w:r>
          </w:p>
        </w:tc>
        <w:tc>
          <w:tcPr>
            <w:tcW w:w="3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hanging="132" w:left="2" w:right="-144"/>
              <w:jc w:val="center"/>
              <w:rPr>
                <w:spacing w:val="15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Тип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мероприятий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(результата)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7" w:after="0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0" w:after="0"/>
              <w:contextualSpacing/>
              <w:jc w:val="center"/>
              <w:rPr>
                <w:spacing w:val="15"/>
              </w:rPr>
            </w:pPr>
            <w:r>
              <w:rPr>
                <w:sz w:val="24"/>
              </w:rPr>
              <w:t>Единица измерения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0" w:after="0"/>
              <w:contextualSpacing/>
              <w:jc w:val="center"/>
              <w:rPr>
                <w:spacing w:val="15"/>
              </w:rPr>
            </w:pPr>
            <w:r>
              <w:rPr>
                <w:sz w:val="24"/>
              </w:rPr>
              <w:t>(по</w:t>
            </w:r>
            <w:r>
              <w:rPr>
                <w:spacing w:val="-13"/>
                <w:sz w:val="24"/>
              </w:rPr>
              <w:t xml:space="preserve"> О</w:t>
            </w:r>
            <w:r>
              <w:rPr>
                <w:sz w:val="24"/>
              </w:rPr>
              <w:t>КЕИ)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firstLine="62" w:left="123" w:right="100"/>
              <w:rPr>
                <w:spacing w:val="15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5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75" w:after="0"/>
              <w:ind w:left="-56"/>
              <w:jc w:val="center"/>
              <w:rPr>
                <w:sz w:val="24"/>
              </w:rPr>
            </w:pPr>
            <w:r>
              <w:rPr>
                <w:sz w:val="24"/>
              </w:rPr>
              <w:t>Значения мероприятия (результата) по годам</w:t>
            </w:r>
          </w:p>
        </w:tc>
      </w:tr>
      <w:tr>
        <w:trPr>
          <w:trHeight w:val="385" w:hRule="atLeast"/>
        </w:trPr>
        <w:tc>
          <w:tcPr>
            <w:tcW w:w="8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3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25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4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4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64" w:after="0"/>
              <w:ind w:hanging="332" w:left="224" w:right="2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2025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64" w:after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64" w:after="0"/>
              <w:ind w:left="149" w:right="15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64" w:after="0"/>
              <w:ind w:left="149" w:right="150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</w:tr>
      <w:tr>
        <w:trPr>
          <w:trHeight w:val="316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ind w:left="149" w:right="15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0" w:after="0"/>
              <w:ind w:left="149" w:right="15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529" w:hRule="atLeast"/>
        </w:trPr>
        <w:tc>
          <w:tcPr>
            <w:tcW w:w="158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Задачи: повышение качества дорожной сети; обеспечение сохранности объектов городского дорожного хозяйства; обеспечение безопасности жителей города; создание наиболее благоприятной и комфортной среды жизнедеятельности горожан; выполнение работ по покосу травы в весенне-осенний период.</w:t>
            </w:r>
          </w:p>
        </w:tc>
      </w:tr>
      <w:tr>
        <w:trPr>
          <w:trHeight w:val="2024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111" w:right="102"/>
              <w:jc w:val="center"/>
              <w:rPr/>
            </w:pPr>
            <w:r>
              <w:rPr/>
              <w:t>1.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92" w:right="151"/>
              <w:jc w:val="center"/>
              <w:rPr/>
            </w:pPr>
            <w:r>
              <w:rPr/>
              <w:t>Содержание учреждения, обеспечивающего обслуживание и содержание городских дорог и объектов благоустройства города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содержание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обслуживание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Улучшение технического состояния улично-дорожной сети и объектов благоустройства, улучшение экологической и эстетической обстановки в городе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тыс.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211,4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211,4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211,4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211,4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211,4</w:t>
            </w:r>
          </w:p>
        </w:tc>
      </w:tr>
      <w:tr>
        <w:trPr>
          <w:trHeight w:val="1229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111" w:right="104"/>
              <w:jc w:val="center"/>
              <w:rPr/>
            </w:pPr>
            <w:r>
              <w:rPr/>
              <w:t>2.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327"/>
              <w:jc w:val="center"/>
              <w:rPr/>
            </w:pPr>
            <w:r>
              <w:rPr/>
              <w:t xml:space="preserve">Обновление материально-технической базы для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327"/>
              <w:jc w:val="center"/>
              <w:rPr/>
            </w:pPr>
            <w:r>
              <w:rPr/>
              <w:t>обслуживания улично-дорожной сети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содержание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обслуживание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ед.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>
                <w:spacing w:val="15"/>
              </w:rPr>
              <w:t>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>
                <w:spacing w:val="15"/>
              </w:rPr>
              <w:t>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>
                <w:spacing w:val="15"/>
              </w:rPr>
              <w:t>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>
                <w:spacing w:val="15"/>
              </w:rPr>
              <w:t>0</w:t>
            </w:r>
          </w:p>
        </w:tc>
      </w:tr>
      <w:tr>
        <w:trPr>
          <w:trHeight w:val="368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1"/>
              <w:ind w:left="111" w:right="102"/>
              <w:jc w:val="center"/>
              <w:rPr/>
            </w:pPr>
            <w:r>
              <w:rPr/>
              <w:t>3.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327"/>
              <w:jc w:val="center"/>
              <w:rPr/>
            </w:pPr>
            <w:r>
              <w:rPr/>
              <w:t>Обеспечение зимнего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327"/>
              <w:jc w:val="center"/>
              <w:rPr/>
            </w:pPr>
            <w:r>
              <w:rPr/>
              <w:t xml:space="preserve"> </w:t>
            </w:r>
            <w:r>
              <w:rPr/>
              <w:t>содержания дорог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327"/>
              <w:jc w:val="center"/>
              <w:rPr/>
            </w:pPr>
            <w:r>
              <w:rPr/>
              <w:t xml:space="preserve"> </w:t>
            </w:r>
            <w:r>
              <w:rPr/>
              <w:t xml:space="preserve">общего пользования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327"/>
              <w:jc w:val="center"/>
              <w:rPr/>
            </w:pPr>
            <w:r>
              <w:rPr/>
              <w:t>местного значения и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327"/>
              <w:jc w:val="center"/>
              <w:rPr/>
            </w:pPr>
            <w:r>
              <w:rPr/>
              <w:t xml:space="preserve">подъездных дорог на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327"/>
              <w:jc w:val="center"/>
              <w:rPr/>
            </w:pPr>
            <w:r>
              <w:rPr/>
              <w:t>территории города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содержание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обслуживание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Juscontext"/>
              <w:widowControl w:val="false"/>
              <w:shd w:val="clear" w:color="auto" w:fill="FFFFFF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Улучшение технического состояния улично-дорожной сети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не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установлено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-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-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-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-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-</w:t>
            </w:r>
          </w:p>
        </w:tc>
      </w:tr>
      <w:tr>
        <w:trPr>
          <w:trHeight w:val="676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111" w:right="104"/>
              <w:jc w:val="center"/>
              <w:rPr/>
            </w:pPr>
            <w:r>
              <w:rPr/>
              <w:t>4.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327"/>
              <w:jc w:val="center"/>
              <w:rPr/>
            </w:pPr>
            <w:r>
              <w:rPr/>
              <w:t xml:space="preserve">Ремонт автомобильных дорог и проездов к дворовым территориям многоквартирных домов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327"/>
              <w:jc w:val="center"/>
              <w:rPr/>
            </w:pPr>
            <w:r>
              <w:rPr/>
              <w:t>(ямочный ремонт)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обслуживание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Улучшение технического состояния улично-дорожной сети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тыс.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0,781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pacing w:val="15"/>
              </w:rPr>
            </w:pPr>
            <w:r>
              <w:rPr>
                <w:rFonts w:cs="Times New Roman" w:ascii="Times New Roman" w:hAnsi="Times New Roman"/>
              </w:rPr>
              <w:t>0,886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pacing w:val="15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pacing w:val="15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pacing w:val="15"/>
              </w:rPr>
            </w:pPr>
            <w:r>
              <w:rPr>
                <w:rFonts w:cs="Times New Roman" w:ascii="Times New Roman" w:hAnsi="Times New Roman"/>
                <w:spacing w:val="15"/>
              </w:rPr>
              <w:t>1</w:t>
            </w:r>
          </w:p>
        </w:tc>
      </w:tr>
      <w:tr>
        <w:trPr>
          <w:trHeight w:val="552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111" w:right="104"/>
              <w:jc w:val="center"/>
              <w:rPr/>
            </w:pPr>
            <w:r>
              <w:rPr/>
              <w:t>5.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327"/>
              <w:jc w:val="center"/>
              <w:rPr/>
            </w:pPr>
            <w:r>
              <w:rPr/>
              <w:t xml:space="preserve">Покос травы в 1 и 3 квартале на территории ЗАТО г. Радужный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327"/>
              <w:jc w:val="center"/>
              <w:rPr/>
            </w:pPr>
            <w:r>
              <w:rPr/>
              <w:t>Владимирской области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содержание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Улучшение экологической и эстетической обстановки в городе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тыс.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536,32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536,32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536,32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536,32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>
                <w:spacing w:val="15"/>
              </w:rPr>
              <w:t>536,32</w:t>
            </w:r>
          </w:p>
        </w:tc>
      </w:tr>
      <w:tr>
        <w:trPr>
          <w:trHeight w:val="552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hanging="166" w:left="111" w:right="104"/>
              <w:jc w:val="center"/>
              <w:rPr/>
            </w:pPr>
            <w:r>
              <w:rPr/>
              <w:t>6.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327"/>
              <w:jc w:val="center"/>
              <w:rPr/>
            </w:pPr>
            <w:r>
              <w:rPr/>
              <w:t>Сезонные работы по содержанию улично-дорожной сети и общественных территорий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  <w:t>работы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Улучшение технического состояния улично-дорожной сети и благоустройство города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</w:rPr>
            </w:pPr>
            <w:r>
              <w:rPr>
                <w:i/>
              </w:rPr>
              <w:t>-</w:t>
            </w:r>
          </w:p>
        </w:tc>
      </w:tr>
    </w:tbl>
    <w:p>
      <w:pPr>
        <w:pStyle w:val="Heading1"/>
        <w:numPr>
          <w:ilvl w:val="0"/>
          <w:numId w:val="0"/>
        </w:numPr>
        <w:tabs>
          <w:tab w:val="left" w:pos="0" w:leader="none"/>
          <w:tab w:val="left" w:pos="1985" w:leader="none"/>
          <w:tab w:val="left" w:pos="11057" w:leader="none"/>
        </w:tabs>
        <w:ind w:hanging="0" w:left="0"/>
        <w:rPr/>
      </w:pPr>
      <w:r>
        <w:rPr/>
      </w:r>
    </w:p>
    <w:p>
      <w:pPr>
        <w:pStyle w:val="Heading1"/>
        <w:numPr>
          <w:ilvl w:val="0"/>
          <w:numId w:val="3"/>
        </w:numPr>
        <w:tabs>
          <w:tab w:val="left" w:pos="0" w:leader="none"/>
          <w:tab w:val="left" w:pos="1985" w:leader="none"/>
          <w:tab w:val="left" w:pos="11057" w:leader="none"/>
        </w:tabs>
        <w:jc w:val="center"/>
        <w:rPr/>
      </w:pPr>
      <w:r>
        <w:rPr/>
        <w:t>Финансовое обеспечение комплекса процессных мероприятий</w:t>
      </w:r>
    </w:p>
    <w:p>
      <w:pPr>
        <w:pStyle w:val="BodyText"/>
        <w:tabs>
          <w:tab w:val="clear" w:pos="720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5857" w:type="dxa"/>
        <w:jc w:val="left"/>
        <w:tblInd w:w="1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379"/>
        <w:gridCol w:w="1800"/>
        <w:gridCol w:w="1621"/>
        <w:gridCol w:w="1620"/>
        <w:gridCol w:w="1619"/>
        <w:gridCol w:w="1456"/>
        <w:gridCol w:w="74"/>
        <w:gridCol w:w="1531"/>
        <w:gridCol w:w="1755"/>
      </w:tblGrid>
      <w:tr>
        <w:trPr>
          <w:trHeight w:val="695" w:hRule="atLeast"/>
        </w:trPr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-167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-167"/>
              <w:jc w:val="center"/>
              <w:rPr>
                <w:spacing w:val="15"/>
              </w:rPr>
            </w:pPr>
            <w:r>
              <w:rPr>
                <w:sz w:val="24"/>
              </w:rPr>
              <w:t>/источник финансового обеспечения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firstLine="12" w:right="-167"/>
              <w:jc w:val="center"/>
              <w:rPr>
                <w:spacing w:val="15"/>
              </w:rPr>
            </w:pPr>
            <w:r>
              <w:rPr/>
              <w:t>ГРБС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firstLine="12" w:right="-167"/>
              <w:jc w:val="center"/>
              <w:rPr>
                <w:spacing w:val="15"/>
              </w:rPr>
            </w:pPr>
            <w:r>
              <w:rPr/>
              <w:t>КБК</w:t>
            </w:r>
          </w:p>
        </w:tc>
        <w:tc>
          <w:tcPr>
            <w:tcW w:w="96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Объем финансового </w:t>
            </w:r>
            <w:r>
              <w:rPr>
                <w:spacing w:val="-1"/>
                <w:sz w:val="24"/>
              </w:rPr>
              <w:t>обеспечения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>
                <w:spacing w:val="-1"/>
                <w:sz w:val="24"/>
              </w:rPr>
              <w:t xml:space="preserve">по годам </w:t>
            </w:r>
            <w:r>
              <w:rPr>
                <w:sz w:val="24"/>
              </w:rPr>
              <w:t>реализации, тыс.рублей</w:t>
            </w:r>
          </w:p>
        </w:tc>
      </w:tr>
      <w:tr>
        <w:trPr>
          <w:trHeight w:val="448" w:hRule="atLeast"/>
        </w:trPr>
        <w:tc>
          <w:tcPr>
            <w:tcW w:w="43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80" w:after="0"/>
              <w:ind w:left="465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80" w:after="0"/>
              <w:ind w:left="301" w:right="293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80" w:after="0"/>
              <w:ind w:right="-6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80" w:after="0"/>
              <w:ind w:left="-108" w:right="-10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80" w:after="0"/>
              <w:ind w:left="-108" w:right="-10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80" w:after="0"/>
              <w:ind w:left="267" w:right="254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>
        <w:trPr>
          <w:trHeight w:val="282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3"/>
              <w:ind w:left="8"/>
              <w:jc w:val="center"/>
              <w:rPr>
                <w:spacing w:val="15"/>
              </w:rPr>
            </w:pPr>
            <w:r>
              <w:rPr/>
              <w:t>2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3"/>
              <w:ind w:left="4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3"/>
              <w:ind w:right="-6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3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>
        <w:trPr>
          <w:trHeight w:val="216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jc w:val="center"/>
              <w:rPr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«Содержание дорог и объектов благоустройства» всего, в том числе: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107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59 970,83425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57 483,19928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59 316,70800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59 207,24900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59 765,67700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295 743,66753</w:t>
            </w:r>
          </w:p>
        </w:tc>
      </w:tr>
      <w:tr>
        <w:trPr>
          <w:trHeight w:val="216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278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107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>
          <w:trHeight w:val="216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3"/>
              <w:ind w:left="278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107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13 090,34673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0,00000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13 090,34673</w:t>
            </w:r>
          </w:p>
        </w:tc>
      </w:tr>
      <w:tr>
        <w:trPr>
          <w:trHeight w:val="138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rPr>
                <w:spacing w:val="15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107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46 880,48752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57 483,19928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59 316,70800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59 207,24900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59765,67700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282 653,32080</w:t>
            </w:r>
          </w:p>
        </w:tc>
      </w:tr>
      <w:tr>
        <w:trPr>
          <w:trHeight w:val="138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278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107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>
          <w:trHeight w:val="216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1. Содержание учреждения, обеспечивающего обслуживание и содержание городских дорог и объектов благоустройства города всего, в том числе: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107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41 315,35314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50 619,66668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52 260,75000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52 797,69500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53 356,12400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250 349,58882</w:t>
            </w:r>
          </w:p>
        </w:tc>
      </w:tr>
      <w:tr>
        <w:trPr>
          <w:trHeight w:val="338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278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hanging="187" w:left="27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348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3"/>
              <w:ind w:left="278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hanging="187" w:left="27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135" w:hRule="atLeast"/>
        </w:trPr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rPr>
                <w:spacing w:val="15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jc w:val="center"/>
              <w:rPr>
                <w:spacing w:val="15"/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73504091340200590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30 342,94537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30 342,94537</w:t>
            </w:r>
          </w:p>
        </w:tc>
      </w:tr>
      <w:tr>
        <w:trPr>
          <w:trHeight w:val="135" w:hRule="atLeast"/>
        </w:trPr>
        <w:tc>
          <w:tcPr>
            <w:tcW w:w="437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7350409134029Д190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36 147,32939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36 902,92600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36 902,92600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36 302,92600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146 856,10739</w:t>
            </w:r>
          </w:p>
        </w:tc>
      </w:tr>
      <w:tr>
        <w:trPr>
          <w:trHeight w:val="135" w:hRule="atLeast"/>
        </w:trPr>
        <w:tc>
          <w:tcPr>
            <w:tcW w:w="437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jc w:val="center"/>
              <w:rPr>
                <w:spacing w:val="15"/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73504091340200596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8 402,05369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8 402,05369</w:t>
            </w:r>
          </w:p>
        </w:tc>
      </w:tr>
      <w:tr>
        <w:trPr>
          <w:trHeight w:val="135" w:hRule="atLeast"/>
        </w:trPr>
        <w:tc>
          <w:tcPr>
            <w:tcW w:w="437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7350409134029Д196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10 962,60600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11 592,63400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12 056,34000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12 538,60000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47 150,18000</w:t>
            </w:r>
          </w:p>
        </w:tc>
      </w:tr>
      <w:tr>
        <w:trPr>
          <w:trHeight w:val="323" w:hRule="atLeast"/>
        </w:trPr>
        <w:tc>
          <w:tcPr>
            <w:tcW w:w="437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jc w:val="center"/>
              <w:rPr>
                <w:spacing w:val="15"/>
                <w:sz w:val="18"/>
                <w:szCs w:val="18"/>
              </w:rPr>
            </w:pPr>
            <w:r>
              <w:rPr>
                <w:sz w:val="18"/>
                <w:szCs w:val="18"/>
              </w:rPr>
              <w:t>73505031340200590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2 570,35408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3 509,73129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3 765,19000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3 838,42900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3 914,59800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17 598,30237</w:t>
            </w:r>
          </w:p>
        </w:tc>
      </w:tr>
      <w:tr>
        <w:trPr>
          <w:trHeight w:val="253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278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hanging="278" w:left="278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338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5" w:after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2. Обновление материально-технической базы для обслуживания улично-дорожной сети,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5" w:after="0"/>
              <w:jc w:val="center"/>
              <w:rPr>
                <w:i/>
                <w:i/>
                <w:spacing w:val="15"/>
              </w:rPr>
            </w:pPr>
            <w:r>
              <w:rPr>
                <w:i/>
                <w:sz w:val="24"/>
              </w:rPr>
              <w:t>всего,</w:t>
            </w:r>
            <w:r>
              <w:rPr>
                <w:i/>
                <w:spacing w:val="15"/>
              </w:rPr>
              <w:t xml:space="preserve"> </w:t>
            </w:r>
            <w:r>
              <w:rPr>
                <w:i/>
                <w:sz w:val="24"/>
              </w:rPr>
              <w:t>в том числе: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5" w:after="0"/>
              <w:ind w:left="107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11 465,87592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3 966,87700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3 786,31500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3 139,91100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3 139,91000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25 498,88892</w:t>
            </w:r>
          </w:p>
        </w:tc>
      </w:tr>
      <w:tr>
        <w:trPr>
          <w:trHeight w:val="352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278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1"/>
              <w:ind w:hanging="278" w:left="278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369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3"/>
              <w:ind w:left="278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left="52"/>
              <w:jc w:val="center"/>
              <w:rPr>
                <w:spacing w:val="15"/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73504091340272180 (21100-1056)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7 500,00000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7 500,00000</w:t>
            </w:r>
          </w:p>
        </w:tc>
      </w:tr>
      <w:tr>
        <w:trPr>
          <w:trHeight w:val="135" w:hRule="atLeast"/>
        </w:trPr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rPr>
                <w:spacing w:val="15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jc w:val="center"/>
              <w:rPr>
                <w:spacing w:val="15"/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73504091340220620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3 965,87592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3 965,87592</w:t>
            </w:r>
          </w:p>
        </w:tc>
      </w:tr>
      <w:tr>
        <w:trPr>
          <w:trHeight w:val="135" w:hRule="atLeast"/>
        </w:trPr>
        <w:tc>
          <w:tcPr>
            <w:tcW w:w="43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7350409134029Д062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3 966,87700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3 786,31500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3 139,91100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3 139,91000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14 033,01300</w:t>
            </w:r>
          </w:p>
        </w:tc>
      </w:tr>
      <w:tr>
        <w:trPr>
          <w:trHeight w:val="20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278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42" w:after="0"/>
              <w:ind w:hanging="367" w:left="278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1363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5" w:after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3. </w:t>
            </w:r>
            <w:r>
              <w:rPr>
                <w:i/>
                <w:sz w:val="24"/>
                <w:szCs w:val="24"/>
              </w:rPr>
              <w:t>Обеспечение зимнего содержания дорог общего пользования местного значения и подъездных дорог на территории города, в том числе: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5" w:after="0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4 860,34673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20,00000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20,00000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20,00000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20,00000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4 940,34673</w:t>
            </w:r>
          </w:p>
        </w:tc>
      </w:tr>
      <w:tr>
        <w:trPr>
          <w:trHeight w:val="20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278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1"/>
              <w:ind w:left="2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92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3"/>
              <w:ind w:left="278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7350409134022063</w:t>
            </w:r>
            <w:r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4 840,34673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4 840,34673</w:t>
            </w:r>
          </w:p>
        </w:tc>
      </w:tr>
      <w:tr>
        <w:trPr>
          <w:trHeight w:val="135" w:hRule="atLeast"/>
        </w:trPr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rPr>
                <w:spacing w:val="15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hanging="89" w:right="-141"/>
              <w:jc w:val="center"/>
              <w:rPr>
                <w:spacing w:val="15"/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73504091340220630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20,00000</w:t>
            </w:r>
          </w:p>
        </w:tc>
      </w:tr>
      <w:tr>
        <w:trPr>
          <w:trHeight w:val="135" w:hRule="atLeast"/>
        </w:trPr>
        <w:tc>
          <w:tcPr>
            <w:tcW w:w="43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hanging="89" w:right="-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7350409134029Д063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20,00000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20,00000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80,00000</w:t>
            </w:r>
          </w:p>
        </w:tc>
      </w:tr>
      <w:tr>
        <w:trPr>
          <w:trHeight w:val="92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278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42" w:after="0"/>
              <w:ind w:hanging="278" w:left="278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138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3"/>
              <w:ind w:left="-48"/>
              <w:rPr>
                <w:sz w:val="24"/>
              </w:rPr>
            </w:pPr>
            <w:r>
              <w:rPr>
                <w:sz w:val="24"/>
              </w:rPr>
              <w:t xml:space="preserve">3.1. </w:t>
            </w:r>
            <w:r>
              <w:rPr>
                <w:sz w:val="24"/>
                <w:szCs w:val="24"/>
              </w:rPr>
              <w:t>Обеспечение зимнего содержания дорог общего пользования местного значения и подъездных дорог на территории города (Обеспечение зимнего содержания дорог общего пользования местного значения)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left="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4 840,34673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4 840,34673</w:t>
            </w:r>
          </w:p>
        </w:tc>
      </w:tr>
      <w:tr>
        <w:trPr>
          <w:trHeight w:val="138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3"/>
              <w:ind w:left="278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7350409134022063</w:t>
            </w:r>
            <w:r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4 840,34673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4 840,34673</w:t>
            </w:r>
          </w:p>
        </w:tc>
      </w:tr>
      <w:tr>
        <w:trPr>
          <w:trHeight w:val="138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3.2. </w:t>
            </w:r>
            <w:r>
              <w:rPr>
                <w:sz w:val="24"/>
                <w:szCs w:val="24"/>
              </w:rPr>
              <w:t>Обеспечение зимнего содержания дорог общего пользования местного значения и подъездных дорог на территории города (Обеспечение зимнего содержания подъездных дорог на территории ГСК)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20,00000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20,00000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100,00000</w:t>
            </w:r>
          </w:p>
        </w:tc>
      </w:tr>
      <w:tr>
        <w:trPr>
          <w:trHeight w:val="135" w:hRule="atLeast"/>
        </w:trPr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rPr>
                <w:spacing w:val="15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jc w:val="center"/>
              <w:rPr>
                <w:spacing w:val="15"/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73504091340220630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20,00000</w:t>
            </w:r>
          </w:p>
        </w:tc>
      </w:tr>
      <w:tr>
        <w:trPr>
          <w:trHeight w:val="135" w:hRule="atLeast"/>
        </w:trPr>
        <w:tc>
          <w:tcPr>
            <w:tcW w:w="43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7350409134029Д063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20,00000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20,00000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80,00000</w:t>
            </w:r>
          </w:p>
        </w:tc>
      </w:tr>
      <w:tr>
        <w:trPr>
          <w:trHeight w:val="20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4. Ремонт автомобильных дорог и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проездов к дворовым территориям многоквартирных домов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107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(ямочный ремонт), в том числе: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42" w:after="0"/>
              <w:ind w:left="278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1 502,12900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1 564,42900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1 627,00700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1 627,00700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1 627,00700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7 947,57900</w:t>
            </w:r>
          </w:p>
        </w:tc>
      </w:tr>
      <w:tr>
        <w:trPr>
          <w:trHeight w:val="291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278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1"/>
              <w:ind w:hanging="278" w:left="278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50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3"/>
              <w:ind w:left="278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left="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73504091340273130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left="52"/>
              <w:jc w:val="center"/>
              <w:rPr>
                <w:spacing w:val="15"/>
                <w:sz w:val="18"/>
                <w:szCs w:val="18"/>
              </w:rPr>
            </w:pPr>
            <w:r>
              <w:rPr>
                <w:sz w:val="18"/>
                <w:szCs w:val="18"/>
              </w:rPr>
              <w:t>(21100-1033)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750,00000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750,00000</w:t>
            </w:r>
          </w:p>
        </w:tc>
      </w:tr>
      <w:tr>
        <w:trPr>
          <w:trHeight w:val="135" w:hRule="atLeast"/>
        </w:trPr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rPr>
                <w:spacing w:val="15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jc w:val="center"/>
              <w:rPr>
                <w:spacing w:val="15"/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73504091340220640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752,12900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752,12900</w:t>
            </w:r>
          </w:p>
        </w:tc>
      </w:tr>
      <w:tr>
        <w:trPr>
          <w:trHeight w:val="135" w:hRule="atLeast"/>
        </w:trPr>
        <w:tc>
          <w:tcPr>
            <w:tcW w:w="43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7350409134029Д200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1 564,42900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1 627,00700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1 627,00700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1 627,00700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6 445,45000</w:t>
            </w:r>
          </w:p>
        </w:tc>
      </w:tr>
      <w:tr>
        <w:trPr>
          <w:trHeight w:val="50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278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42" w:after="0"/>
              <w:ind w:hanging="278" w:left="278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107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5. Покос травы в 1 и 3 квартале на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107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территории ЗАТО г. Радужный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-55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Владимирской области, в том числе: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42" w:after="0"/>
              <w:ind w:left="278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601,49948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1 075,10000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1 317,92400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1 317,92400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1 317,92400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5 630,37148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278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1"/>
              <w:ind w:hanging="187" w:left="278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3"/>
              <w:ind w:left="278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left="52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rPr>
                <w:spacing w:val="15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jc w:val="center"/>
              <w:rPr>
                <w:spacing w:val="15"/>
                <w:sz w:val="18"/>
                <w:szCs w:val="18"/>
              </w:rPr>
            </w:pPr>
            <w:r>
              <w:rPr>
                <w:sz w:val="18"/>
                <w:szCs w:val="18"/>
              </w:rPr>
              <w:t>73505031340220650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601,49948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1 075,10000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1 317,92400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1 317,92400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1 317,92400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5 630,37148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278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42" w:after="0"/>
              <w:ind w:hanging="187" w:left="278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-55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6. Сезонные работы по содержанию улично-дорожной сети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-55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i/>
                <w:sz w:val="24"/>
              </w:rPr>
              <w:t xml:space="preserve">и общественных территорий,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-55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i/>
                <w:sz w:val="24"/>
              </w:rPr>
              <w:t>в том числе: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42" w:after="0"/>
              <w:ind w:left="278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225,62998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237,12660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304,71200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304,71200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304,71200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1 376,89258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left="278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61"/>
              <w:ind w:hanging="278" w:left="278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3"/>
              <w:ind w:left="278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55"/>
              <w:ind w:left="52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rPr>
                <w:spacing w:val="15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right="-141"/>
              <w:jc w:val="center"/>
              <w:rPr>
                <w:spacing w:val="15"/>
                <w:sz w:val="18"/>
                <w:szCs w:val="18"/>
              </w:rPr>
            </w:pPr>
            <w:r>
              <w:rPr>
                <w:sz w:val="18"/>
                <w:szCs w:val="18"/>
              </w:rPr>
              <w:t>73505031340220660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225,62998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237,12660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304,71200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304,71200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304,71200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1 072,18058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70"/>
              <w:ind w:left="278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42" w:after="0"/>
              <w:ind w:hanging="278" w:left="278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</w:tbl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0"/>
        <w:rPr/>
      </w:pPr>
      <w:r>
        <w:rPr/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567"/>
        <w:jc w:val="center"/>
        <w:rPr/>
      </w:pPr>
      <w:r>
        <w:rPr/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567"/>
        <w:jc w:val="center"/>
        <w:rPr/>
      </w:pPr>
      <w:r>
        <w:rPr/>
      </w:r>
    </w:p>
    <w:p>
      <w:pPr>
        <w:pStyle w:val="Heading1"/>
        <w:numPr>
          <w:ilvl w:val="0"/>
          <w:numId w:val="0"/>
        </w:numPr>
        <w:tabs>
          <w:tab w:val="left" w:pos="0" w:leader="none"/>
          <w:tab w:val="left" w:pos="11057" w:leader="none"/>
        </w:tabs>
        <w:ind w:hanging="0" w:left="567"/>
        <w:jc w:val="center"/>
        <w:rPr/>
      </w:pPr>
      <w:r>
        <w:rPr/>
        <w:t>5. План реализации комплекса процессных мероприятий</w:t>
      </w:r>
    </w:p>
    <w:p>
      <w:pPr>
        <w:pStyle w:val="BodyText"/>
        <w:tabs>
          <w:tab w:val="clear" w:pos="720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5899" w:type="dxa"/>
        <w:jc w:val="left"/>
        <w:tblInd w:w="1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148"/>
        <w:gridCol w:w="2448"/>
        <w:gridCol w:w="3331"/>
        <w:gridCol w:w="2458"/>
        <w:gridCol w:w="2514"/>
      </w:tblGrid>
      <w:tr>
        <w:trPr>
          <w:trHeight w:val="646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1157" w:right="1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Задача, мероприятие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1157" w:right="1147"/>
              <w:jc w:val="center"/>
              <w:rPr>
                <w:spacing w:val="15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(результат)/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1157" w:right="1147"/>
              <w:jc w:val="center"/>
              <w:rPr>
                <w:spacing w:val="15"/>
              </w:rPr>
            </w:pPr>
            <w:r>
              <w:rPr>
                <w:sz w:val="24"/>
                <w:szCs w:val="24"/>
              </w:rPr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13"/>
              <w:jc w:val="center"/>
              <w:rPr>
                <w:spacing w:val="15"/>
              </w:rPr>
            </w:pPr>
            <w:r>
              <w:rPr/>
              <w:t>Куриленко А.В. начальник МКУ «Дорожник»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-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Информационная 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-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-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0" w:after="0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0" w:after="0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0" w:after="0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158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32" w:after="0"/>
              <w:ind w:left="7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Задачи: повышение качества дорожной сети; обеспечение сохранности объектов городского дорожного хозяйства; обеспечение безопасности жителей города; создание наиболее благоприятной и комфортной среды жизнедеятельности горожан; выполнение работ по покосу травы в весенне-осенний период.</w:t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5" w:after="0"/>
              <w:ind w:left="-48"/>
              <w:rPr>
                <w:sz w:val="24"/>
              </w:rPr>
            </w:pPr>
            <w:r>
              <w:rPr>
                <w:sz w:val="24"/>
              </w:rPr>
              <w:t>1. Содержание учреждения, обеспечивающего обслуживание и содержание городских дорог и объектов благоустройства города, всего, в том числе: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МКУ «Дорожник»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7"/>
              <w:jc w:val="center"/>
              <w:rPr>
                <w:i/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проведение работ в рамках мероприятия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spacing w:val="15"/>
              </w:rPr>
            </w:pPr>
            <w:r>
              <w:rPr>
                <w:iCs/>
              </w:rPr>
              <w:t>январь 2024-2028 год</w:t>
            </w:r>
          </w:p>
        </w:tc>
        <w:tc>
          <w:tcPr>
            <w:tcW w:w="3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 w:before="34" w:after="0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Соответствующие документы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spacing w:val="15"/>
              </w:rPr>
            </w:pPr>
            <w:r>
              <w:rPr>
                <w:iCs/>
              </w:rPr>
              <w:t>декабрь 2024-2028 год</w:t>
            </w:r>
          </w:p>
        </w:tc>
        <w:tc>
          <w:tcPr>
            <w:tcW w:w="33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5" w:after="0"/>
              <w:ind w:left="-48"/>
              <w:rPr>
                <w:sz w:val="24"/>
              </w:rPr>
            </w:pPr>
            <w:r>
              <w:rPr>
                <w:sz w:val="24"/>
              </w:rPr>
              <w:t>2. Обновление материально-технической базы для обслуживания улично-дорожной сети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МКУ «Дорожник»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34" w:after="0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34" w:after="0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проведение работ в рамках мероприятия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spacing w:val="15"/>
              </w:rPr>
            </w:pPr>
            <w:r>
              <w:rPr>
                <w:iCs/>
              </w:rPr>
              <w:t>январь2024-2028 год</w:t>
            </w:r>
          </w:p>
        </w:tc>
        <w:tc>
          <w:tcPr>
            <w:tcW w:w="3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34" w:after="0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Соответствующие документы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</w:tr>
      <w:tr>
        <w:trPr>
          <w:trHeight w:val="26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spacing w:val="15"/>
              </w:rPr>
            </w:pPr>
            <w:r>
              <w:rPr>
                <w:iCs/>
              </w:rPr>
              <w:t>декабрь 2024-2028 год</w:t>
            </w:r>
          </w:p>
        </w:tc>
        <w:tc>
          <w:tcPr>
            <w:tcW w:w="33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4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5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</w:r>
          </w:p>
        </w:tc>
      </w:tr>
      <w:tr>
        <w:trPr>
          <w:trHeight w:val="26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5" w:after="0"/>
              <w:ind w:left="-55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>
              <w:rPr>
                <w:sz w:val="24"/>
                <w:szCs w:val="24"/>
              </w:rPr>
              <w:t>Обеспечение зимнего содержания дорог общего пользования местного значения и подъездных дорог на территории города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МКУ «Дорожник»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7"/>
              <w:jc w:val="center"/>
              <w:rPr>
                <w:i/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ФИС СП ГАС «Управление»</w:t>
            </w:r>
          </w:p>
        </w:tc>
      </w:tr>
      <w:tr>
        <w:trPr>
          <w:trHeight w:val="356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проведение работ в рамках мероприятия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spacing w:val="15"/>
              </w:rPr>
            </w:pPr>
            <w:r>
              <w:rPr>
                <w:iCs/>
              </w:rPr>
              <w:t>январь2024-2028 год</w:t>
            </w:r>
          </w:p>
        </w:tc>
        <w:tc>
          <w:tcPr>
            <w:tcW w:w="3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 w:before="34" w:after="0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Соответствующие документы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>
          <w:trHeight w:val="179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spacing w:val="15"/>
              </w:rPr>
            </w:pPr>
            <w:r>
              <w:rPr>
                <w:iCs/>
              </w:rPr>
              <w:t>март 2024-2028 год</w:t>
            </w:r>
          </w:p>
        </w:tc>
        <w:tc>
          <w:tcPr>
            <w:tcW w:w="33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6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5" w:after="0"/>
              <w:ind w:left="-55"/>
              <w:rPr>
                <w:sz w:val="24"/>
              </w:rPr>
            </w:pPr>
            <w:r>
              <w:rPr>
                <w:sz w:val="24"/>
              </w:rPr>
              <w:t>4. Ремонт автомобильных дорог и проездов к дворовым территориям многоквартирных домов (ямочный ремонт)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МКУ «Дорожник»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34" w:after="0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 w:before="34" w:after="0"/>
              <w:ind w:left="7"/>
              <w:jc w:val="center"/>
              <w:rPr>
                <w:i/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ФИС СП ГАС «Управление»</w:t>
            </w:r>
          </w:p>
        </w:tc>
      </w:tr>
      <w:tr>
        <w:trPr>
          <w:trHeight w:val="388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проведение работ в рамках мероприятия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spacing w:val="15"/>
              </w:rPr>
            </w:pPr>
            <w:r>
              <w:rPr>
                <w:iCs/>
              </w:rPr>
              <w:t>май 2024-2028 год</w:t>
            </w:r>
          </w:p>
        </w:tc>
        <w:tc>
          <w:tcPr>
            <w:tcW w:w="3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34" w:after="0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Соответствующие документы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-</w:t>
            </w:r>
          </w:p>
        </w:tc>
      </w:tr>
      <w:tr>
        <w:trPr>
          <w:trHeight w:val="288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spacing w:val="15"/>
              </w:rPr>
            </w:pPr>
            <w:r>
              <w:rPr>
                <w:iCs/>
              </w:rPr>
              <w:t>сентябрь 2024-2028 год</w:t>
            </w:r>
          </w:p>
        </w:tc>
        <w:tc>
          <w:tcPr>
            <w:tcW w:w="33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5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</w:r>
          </w:p>
        </w:tc>
      </w:tr>
      <w:tr>
        <w:trPr>
          <w:trHeight w:val="698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5" w:after="0"/>
              <w:ind w:left="-55"/>
              <w:rPr>
                <w:sz w:val="24"/>
              </w:rPr>
            </w:pPr>
            <w:r>
              <w:rPr>
                <w:sz w:val="24"/>
              </w:rPr>
              <w:t>5. Покос травы в 1 и 3 квартале на территории ЗАТО г.Радужный Владимирской области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МКУ «Дорожник»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7"/>
              <w:jc w:val="center"/>
              <w:rPr>
                <w:i/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ФИС СП ГАС «Управление»</w:t>
            </w:r>
          </w:p>
        </w:tc>
      </w:tr>
      <w:tr>
        <w:trPr>
          <w:trHeight w:val="26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проведение работ в рамках мероприятия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spacing w:val="15"/>
              </w:rPr>
            </w:pPr>
            <w:r>
              <w:rPr>
                <w:iCs/>
              </w:rPr>
              <w:t>июнь 2024-2028 год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34" w:after="0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Соответствующие документы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-</w:t>
            </w:r>
          </w:p>
        </w:tc>
      </w:tr>
      <w:tr>
        <w:trPr>
          <w:trHeight w:val="452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spacing w:val="15"/>
              </w:rPr>
            </w:pPr>
            <w:r>
              <w:rPr>
                <w:iCs/>
              </w:rPr>
              <w:t>август 2024-2028 год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</w:r>
          </w:p>
        </w:tc>
      </w:tr>
      <w:tr>
        <w:trPr>
          <w:trHeight w:val="16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sz w:val="24"/>
              </w:rPr>
            </w:pPr>
            <w:r>
              <w:rPr>
                <w:sz w:val="24"/>
              </w:rPr>
              <w:t>6. Сезонные работы по содержанию улично-дорожной сети и общественных территорий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  <w:t>МКУ «Дорожник»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7"/>
              <w:jc w:val="center"/>
              <w:rPr>
                <w:i/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ФИС СП ГАС «Управление»</w:t>
            </w:r>
          </w:p>
        </w:tc>
      </w:tr>
      <w:tr>
        <w:trPr>
          <w:trHeight w:val="16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sz w:val="24"/>
              </w:rPr>
            </w:pPr>
            <w:r>
              <w:rPr>
                <w:iCs/>
                <w:sz w:val="24"/>
                <w:szCs w:val="24"/>
              </w:rPr>
              <w:t>проведение работ в рамках мероприятия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spacing w:val="15"/>
              </w:rPr>
            </w:pPr>
            <w:r>
              <w:rPr>
                <w:iCs/>
              </w:rPr>
              <w:t>июнь 2024-2028 год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  <w:t>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Соответствующие документы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7"/>
              <w:rPr>
                <w:i/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-</w:t>
            </w:r>
          </w:p>
        </w:tc>
      </w:tr>
      <w:tr>
        <w:trPr>
          <w:trHeight w:val="540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spacing w:val="15"/>
              </w:rPr>
            </w:pPr>
            <w:r>
              <w:rPr>
                <w:iCs/>
              </w:rPr>
              <w:t>август 2024-2028 год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7"/>
              <w:jc w:val="center"/>
              <w:rPr>
                <w:i/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</w:r>
          </w:p>
        </w:tc>
      </w:tr>
    </w:tbl>
    <w:p>
      <w:pPr>
        <w:pStyle w:val="Normal"/>
        <w:spacing w:before="0" w:after="0"/>
        <w:contextualSpacing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cs="Times New Roman" w:ascii="Times New Roman" w:hAnsi="Times New Roman"/>
          <w:b/>
          <w:iCs/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/>
      </w:pPr>
      <w:r>
        <w:rPr>
          <w:rFonts w:cs="Times New Roman" w:ascii="Times New Roman" w:hAnsi="Times New Roman"/>
          <w:b/>
          <w:iCs/>
          <w:sz w:val="28"/>
          <w:szCs w:val="28"/>
        </w:rPr>
        <w:t>Реестр документов, входящих в состав муниципальной программы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«Дорожное хозяйство на территории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bCs/>
          <w:iCs/>
          <w:color w:val="000000"/>
          <w:sz w:val="28"/>
          <w:szCs w:val="28"/>
        </w:rPr>
        <w:t>ЗАТО г. Радужный Владимирской области»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</w:r>
    </w:p>
    <w:tbl>
      <w:tblPr>
        <w:tblW w:w="1567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00"/>
        <w:gridCol w:w="3764"/>
        <w:gridCol w:w="1976"/>
        <w:gridCol w:w="2840"/>
        <w:gridCol w:w="1890"/>
        <w:gridCol w:w="2270"/>
        <w:gridCol w:w="2331"/>
      </w:tblGrid>
      <w:tr>
        <w:trPr>
          <w:trHeight w:val="675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п/п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Тип документа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Вид документа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Наименование документа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Реквизиты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Разработчик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Гиперссылка на текст документа</w:t>
            </w:r>
          </w:p>
        </w:tc>
      </w:tr>
      <w:tr>
        <w:trPr>
          <w:trHeight w:val="327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7</w:t>
            </w:r>
          </w:p>
        </w:tc>
      </w:tr>
      <w:tr>
        <w:trPr>
          <w:trHeight w:val="340" w:hRule="atLeast"/>
        </w:trPr>
        <w:tc>
          <w:tcPr>
            <w:tcW w:w="156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Муниципальная программа</w:t>
            </w:r>
          </w:p>
        </w:tc>
      </w:tr>
      <w:tr>
        <w:trPr>
          <w:trHeight w:val="340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1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Об утверждении Муниципальной программы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 xml:space="preserve"> </w:t>
            </w:r>
            <w:r>
              <w:rPr>
                <w:rFonts w:cs="Times New Roman" w:ascii="Times New Roman" w:hAnsi="Times New Roman"/>
                <w:iCs/>
              </w:rPr>
              <w:t>«Дорожное хозяйство на территории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 xml:space="preserve">ЗАТО г. Радужный 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Владимирской области»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от 07.11.2023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№</w:t>
            </w:r>
            <w:r>
              <w:rPr>
                <w:rFonts w:eastAsia="Times New Roman" w:cs="Times New Roman" w:ascii="Times New Roman" w:hAnsi="Times New Roman"/>
                <w:iCs/>
              </w:rPr>
              <w:t xml:space="preserve"> </w:t>
            </w:r>
            <w:r>
              <w:rPr>
                <w:rFonts w:cs="Times New Roman" w:ascii="Times New Roman" w:hAnsi="Times New Roman"/>
                <w:iCs/>
              </w:rPr>
              <w:t>1478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0" w:after="0"/>
              <w:contextualSpacing/>
              <w:jc w:val="center"/>
              <w:rPr/>
            </w:pPr>
            <w:r>
              <w:rPr>
                <w:rFonts w:eastAsia="Times New Roman"/>
                <w:iCs/>
              </w:rPr>
              <w:t xml:space="preserve">Муниципальное казённое учреждение «Дорожник» ЗАТО г. Радужный Владимирской области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https://www.raduzhnyi-city.ru/regulatory/mpa/38789/</w:t>
            </w:r>
          </w:p>
        </w:tc>
      </w:tr>
      <w:tr>
        <w:trPr>
          <w:trHeight w:val="340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2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О внесении изменений в муниципальную программу «Дорожное хозяйство на территории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ЗАТО г. Радужный Владимирской области»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iCs/>
              </w:rPr>
              <w:t xml:space="preserve"> </w:t>
            </w:r>
            <w:r>
              <w:rPr>
                <w:rFonts w:cs="Times New Roman" w:ascii="Times New Roman" w:hAnsi="Times New Roman"/>
                <w:iCs/>
              </w:rPr>
              <w:t xml:space="preserve">от 07.02.2024 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№</w:t>
            </w:r>
            <w:r>
              <w:rPr>
                <w:rFonts w:eastAsia="Times New Roman" w:cs="Times New Roman" w:ascii="Times New Roman" w:hAnsi="Times New Roman"/>
                <w:iCs/>
              </w:rPr>
              <w:t xml:space="preserve"> </w:t>
            </w:r>
            <w:r>
              <w:rPr>
                <w:rFonts w:cs="Times New Roman" w:ascii="Times New Roman" w:hAnsi="Times New Roman"/>
                <w:iCs/>
              </w:rPr>
              <w:t>160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0" w:after="0"/>
              <w:contextualSpacing/>
              <w:jc w:val="center"/>
              <w:rPr/>
            </w:pPr>
            <w:r>
              <w:rPr>
                <w:rFonts w:eastAsia="Times New Roman"/>
                <w:iCs/>
              </w:rPr>
              <w:t xml:space="preserve">Муниципальное казённое учреждение «Дорожник» ЗАТО г. Радужный Владимирской области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https://www.raduzhnyi-city.ru/regulatory/mpa/39636/</w:t>
            </w:r>
          </w:p>
        </w:tc>
      </w:tr>
      <w:tr>
        <w:trPr>
          <w:trHeight w:val="34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3</w:t>
            </w:r>
          </w:p>
        </w:tc>
        <w:tc>
          <w:tcPr>
            <w:tcW w:w="3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О внесении изменений в муниципальную программу «Дорожное хозяйство на территории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ЗАТО г. Радужный Владимирской области»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iCs/>
              </w:rPr>
              <w:t xml:space="preserve"> </w:t>
            </w:r>
            <w:r>
              <w:rPr>
                <w:rFonts w:cs="Times New Roman" w:ascii="Times New Roman" w:hAnsi="Times New Roman"/>
                <w:iCs/>
              </w:rPr>
              <w:t xml:space="preserve">от 22.03.2024 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№</w:t>
            </w:r>
            <w:r>
              <w:rPr>
                <w:rFonts w:eastAsia="Times New Roman" w:cs="Times New Roman" w:ascii="Times New Roman" w:hAnsi="Times New Roman"/>
                <w:iCs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Cs/>
              </w:rPr>
              <w:t>377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0" w:after="0"/>
              <w:contextualSpacing/>
              <w:jc w:val="center"/>
              <w:rPr/>
            </w:pPr>
            <w:r>
              <w:rPr>
                <w:rFonts w:eastAsia="Times New Roman"/>
                <w:iCs/>
              </w:rPr>
              <w:t xml:space="preserve">Муниципальное казённое учреждение «Дорожник» ЗАТО г. Радужный Владимирской области 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https://www.raduzhnyi-city.ru/regulatory/mpa/40024/</w:t>
            </w:r>
          </w:p>
        </w:tc>
      </w:tr>
      <w:tr>
        <w:trPr>
          <w:trHeight w:val="340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4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О внесении изменений в муниципальную программу «Дорожное хозяйство на территории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ЗАТО г. Радужный Владимирской области»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iCs/>
              </w:rPr>
              <w:t xml:space="preserve"> </w:t>
            </w:r>
            <w:r>
              <w:rPr>
                <w:rFonts w:cs="Times New Roman" w:ascii="Times New Roman" w:hAnsi="Times New Roman"/>
                <w:iCs/>
              </w:rPr>
              <w:t xml:space="preserve">от 28.05.2024 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№</w:t>
            </w:r>
            <w:r>
              <w:rPr>
                <w:rFonts w:eastAsia="Times New Roman" w:cs="Times New Roman" w:ascii="Times New Roman" w:hAnsi="Times New Roman"/>
                <w:iCs/>
              </w:rPr>
              <w:t xml:space="preserve"> </w:t>
            </w:r>
            <w:r>
              <w:rPr>
                <w:rFonts w:cs="Times New Roman" w:ascii="Times New Roman" w:hAnsi="Times New Roman"/>
                <w:iCs/>
              </w:rPr>
              <w:t>655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0" w:after="0"/>
              <w:contextualSpacing/>
              <w:jc w:val="center"/>
              <w:rPr/>
            </w:pPr>
            <w:r>
              <w:rPr>
                <w:rFonts w:eastAsia="Times New Roman"/>
                <w:iCs/>
              </w:rPr>
              <w:t xml:space="preserve">Муниципальное казённое учреждение «Дорожник» ЗАТО г. Радужный Владимирской области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https://www.raduzhnyi-city.ru/regulatory/mpa/40599/</w:t>
            </w:r>
          </w:p>
        </w:tc>
      </w:tr>
      <w:tr>
        <w:trPr>
          <w:trHeight w:val="870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5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О внесении изменений в муниципальную программу «Дорожное хозяйство на территории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ЗАТО г. Радужный Владимирской области»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iCs/>
              </w:rPr>
              <w:t xml:space="preserve"> </w:t>
            </w:r>
            <w:r>
              <w:rPr>
                <w:rFonts w:cs="Times New Roman" w:ascii="Times New Roman" w:hAnsi="Times New Roman"/>
                <w:iCs/>
              </w:rPr>
              <w:t xml:space="preserve">от 06.08.2024 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№</w:t>
            </w:r>
            <w:r>
              <w:rPr>
                <w:rFonts w:eastAsia="Times New Roman" w:cs="Times New Roman" w:ascii="Times New Roman" w:hAnsi="Times New Roman"/>
                <w:iCs/>
              </w:rPr>
              <w:t xml:space="preserve"> </w:t>
            </w:r>
            <w:r>
              <w:rPr>
                <w:rFonts w:cs="Times New Roman" w:ascii="Times New Roman" w:hAnsi="Times New Roman"/>
                <w:iCs/>
              </w:rPr>
              <w:t>926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0" w:after="0"/>
              <w:contextualSpacing/>
              <w:jc w:val="center"/>
              <w:rPr/>
            </w:pPr>
            <w:r>
              <w:rPr>
                <w:rFonts w:eastAsia="Times New Roman"/>
                <w:iCs/>
              </w:rPr>
              <w:t xml:space="preserve">Муниципальное казённое учреждение «Дорожник» ЗАТО г. Радужный Владимирской области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https://www.raduzhnyi-city.ru/regulatory/mpa/41200/</w:t>
            </w:r>
          </w:p>
        </w:tc>
      </w:tr>
      <w:tr>
        <w:trPr>
          <w:trHeight w:val="87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6</w:t>
            </w:r>
          </w:p>
        </w:tc>
        <w:tc>
          <w:tcPr>
            <w:tcW w:w="3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 xml:space="preserve">О внесении изменений в приложение к постановлению администрации ЗАТО г. Радужный Владимирской области от 07.11.2023 № 1478 «Об утверждении муниципальной программы «Дорожное хозяйство на территории ЗАТО г. Радужный Владимирской области»» 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iCs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Cs/>
              </w:rPr>
              <w:t>о</w:t>
            </w:r>
            <w:r>
              <w:rPr>
                <w:rFonts w:cs="Times New Roman" w:ascii="Times New Roman" w:hAnsi="Times New Roman"/>
                <w:iCs/>
              </w:rPr>
              <w:t>т 23.10.2024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№</w:t>
            </w:r>
            <w:r>
              <w:rPr>
                <w:rFonts w:eastAsia="Times New Roman" w:cs="Times New Roman" w:ascii="Times New Roman" w:hAnsi="Times New Roman"/>
                <w:iCs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Cs/>
              </w:rPr>
              <w:t>1373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0" w:after="0"/>
              <w:contextualSpacing/>
              <w:jc w:val="center"/>
              <w:rPr/>
            </w:pPr>
            <w:r>
              <w:rPr>
                <w:rFonts w:eastAsia="Times New Roman"/>
                <w:iCs/>
              </w:rPr>
              <w:t xml:space="preserve">Муниципальное казённое учреждение «Дорожник» ЗАТО г. Радужный Владимирской области 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https://www.raduzhnyi-city.ru/regulatory/mpa/41874/</w:t>
            </w:r>
          </w:p>
        </w:tc>
      </w:tr>
      <w:tr>
        <w:trPr>
          <w:trHeight w:val="870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7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О внесении изменений в муниципальную программу «Дорожное хозяйство на территории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ЗАТО г. Радужный Владимирской области»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iCs/>
              </w:rPr>
              <w:t xml:space="preserve"> </w:t>
            </w:r>
            <w:r>
              <w:rPr>
                <w:rFonts w:cs="Times New Roman" w:ascii="Times New Roman" w:hAnsi="Times New Roman"/>
                <w:iCs/>
              </w:rPr>
              <w:t xml:space="preserve">от 28.10.2024 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№</w:t>
            </w:r>
            <w:r>
              <w:rPr>
                <w:rFonts w:eastAsia="Times New Roman" w:cs="Times New Roman" w:ascii="Times New Roman" w:hAnsi="Times New Roman"/>
                <w:iCs/>
              </w:rPr>
              <w:t xml:space="preserve"> </w:t>
            </w:r>
            <w:r>
              <w:rPr>
                <w:rFonts w:cs="Times New Roman" w:ascii="Times New Roman" w:hAnsi="Times New Roman"/>
                <w:iCs/>
              </w:rPr>
              <w:t>1414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0" w:after="0"/>
              <w:contextualSpacing/>
              <w:jc w:val="center"/>
              <w:rPr/>
            </w:pPr>
            <w:r>
              <w:rPr>
                <w:rFonts w:eastAsia="Times New Roman"/>
                <w:iCs/>
              </w:rPr>
              <w:t xml:space="preserve">Муниципальное казённое учреждение «Дорожник» ЗАТО г. Радужный Владимирской области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https://www.raduzhnyi-city.ru/regulatory/mpa/41879/</w:t>
            </w:r>
          </w:p>
        </w:tc>
      </w:tr>
      <w:tr>
        <w:trPr>
          <w:trHeight w:val="87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8</w:t>
            </w:r>
          </w:p>
        </w:tc>
        <w:tc>
          <w:tcPr>
            <w:tcW w:w="3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О внесении изменений в муниципальную программу «Дорожное хозяйство на территории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ЗАТО г. Радужный Владимирской области»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iCs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Cs/>
              </w:rPr>
              <w:t>о</w:t>
            </w:r>
            <w:r>
              <w:rPr>
                <w:rFonts w:cs="Times New Roman" w:ascii="Times New Roman" w:hAnsi="Times New Roman"/>
                <w:iCs/>
              </w:rPr>
              <w:t>т 27.12.2024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№</w:t>
            </w:r>
            <w:r>
              <w:rPr>
                <w:rFonts w:eastAsia="Times New Roman" w:cs="Times New Roman" w:ascii="Times New Roman" w:hAnsi="Times New Roman"/>
                <w:iCs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Cs/>
              </w:rPr>
              <w:t>1731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0" w:after="0"/>
              <w:contextualSpacing/>
              <w:jc w:val="center"/>
              <w:rPr/>
            </w:pPr>
            <w:r>
              <w:rPr>
                <w:rFonts w:eastAsia="Times New Roman"/>
                <w:iCs/>
              </w:rPr>
              <w:t xml:space="preserve">Муниципальное казённое учреждение «Дорожник» ЗАТО г. Радужный Владимирской области 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https://www.raduzhnyi-city.ru/regulatory/mpa/42413/</w:t>
            </w:r>
          </w:p>
        </w:tc>
      </w:tr>
      <w:tr>
        <w:trPr>
          <w:trHeight w:val="87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9</w:t>
            </w:r>
          </w:p>
        </w:tc>
        <w:tc>
          <w:tcPr>
            <w:tcW w:w="3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О внесении изменений в муниципальную программу «Дорожное хозяйство на территории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ЗАТО г. Радужный Владимирской области»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iCs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Cs/>
              </w:rPr>
              <w:t>о</w:t>
            </w:r>
            <w:r>
              <w:rPr>
                <w:rFonts w:cs="Times New Roman" w:ascii="Times New Roman" w:hAnsi="Times New Roman"/>
                <w:iCs/>
              </w:rPr>
              <w:t xml:space="preserve">т 13.02.2025 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№</w:t>
            </w:r>
            <w:r>
              <w:rPr>
                <w:rFonts w:eastAsia="Times New Roman" w:cs="Times New Roman" w:ascii="Times New Roman" w:hAnsi="Times New Roman"/>
                <w:iCs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Cs/>
              </w:rPr>
              <w:t>163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0" w:after="0"/>
              <w:contextualSpacing/>
              <w:jc w:val="center"/>
              <w:rPr/>
            </w:pPr>
            <w:r>
              <w:rPr>
                <w:rFonts w:eastAsia="Times New Roman"/>
                <w:iCs/>
              </w:rPr>
              <w:t xml:space="preserve">Муниципальное казённое учреждение «Дорожник» ЗАТО г. Радужный Владимирской области 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https://www.raduzhnyi-city.ru/regulatory/mpa/42659/</w:t>
            </w:r>
          </w:p>
        </w:tc>
      </w:tr>
      <w:tr>
        <w:trPr>
          <w:trHeight w:val="87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10</w:t>
            </w:r>
          </w:p>
        </w:tc>
        <w:tc>
          <w:tcPr>
            <w:tcW w:w="3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 xml:space="preserve">О внесении изменений в муниципальную программу «Дорожное хозяйство на территории ЗАТО г. Радужный Владимирской области»   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 xml:space="preserve">от 24.03.2025 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№</w:t>
            </w:r>
            <w:r>
              <w:rPr>
                <w:rFonts w:eastAsia="Times New Roman" w:cs="Times New Roman" w:ascii="Times New Roman" w:hAnsi="Times New Roman"/>
                <w:iCs/>
              </w:rPr>
              <w:t xml:space="preserve"> </w:t>
            </w:r>
            <w:r>
              <w:rPr>
                <w:rFonts w:cs="Times New Roman" w:ascii="Times New Roman" w:hAnsi="Times New Roman"/>
                <w:iCs/>
              </w:rPr>
              <w:t>346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0" w:after="0"/>
              <w:contextualSpacing/>
              <w:jc w:val="center"/>
              <w:rPr/>
            </w:pPr>
            <w:r>
              <w:rPr>
                <w:rFonts w:eastAsia="Times New Roman"/>
                <w:iCs/>
              </w:rPr>
              <w:t xml:space="preserve">Муниципальное казённое учреждение «Дорожник» ЗАТО г. Радужный Владимирской области 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https://www.raduzhnyi-city.ru/regulatory/mpa/42922/</w:t>
            </w:r>
          </w:p>
        </w:tc>
      </w:tr>
      <w:tr>
        <w:trPr>
          <w:trHeight w:val="87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11</w:t>
            </w:r>
          </w:p>
        </w:tc>
        <w:tc>
          <w:tcPr>
            <w:tcW w:w="3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 xml:space="preserve">О внесении изменений в муниципальную программу «Дорожное хозяйство на территории ЗАТО г. Радужный Владимирской области»   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 xml:space="preserve">от 09.06.2025 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№</w:t>
            </w:r>
            <w:r>
              <w:rPr>
                <w:rFonts w:eastAsia="Times New Roman" w:cs="Times New Roman" w:ascii="Times New Roman" w:hAnsi="Times New Roman"/>
                <w:iCs/>
              </w:rPr>
              <w:t xml:space="preserve"> </w:t>
            </w:r>
            <w:r>
              <w:rPr>
                <w:rFonts w:cs="Times New Roman" w:ascii="Times New Roman" w:hAnsi="Times New Roman"/>
                <w:iCs/>
              </w:rPr>
              <w:t>697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0" w:after="0"/>
              <w:contextualSpacing/>
              <w:jc w:val="center"/>
              <w:rPr/>
            </w:pPr>
            <w:r>
              <w:rPr>
                <w:rFonts w:eastAsia="Times New Roman"/>
                <w:iCs/>
              </w:rPr>
              <w:t xml:space="preserve">Муниципальное казённое учреждение «Дорожник» ЗАТО г. Радужный Владимирской области 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https://www.raduzhnyi-city.ru/regulatory/mpa/43494/»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/>
      </w:pPr>
      <w:r>
        <w:rPr/>
      </w:r>
    </w:p>
    <w:sectPr>
      <w:headerReference w:type="default" r:id="rId4"/>
      <w:type w:val="nextPage"/>
      <w:pgSz w:orient="landscape" w:w="16838" w:h="11906"/>
      <w:pgMar w:left="567" w:right="567" w:gutter="0" w:header="720" w:top="1134" w:footer="0" w:bottom="28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Wingdings">
    <w:charset w:val="cc"/>
    <w:family w:val="roman"/>
    <w:pitch w:val="variable"/>
  </w:font>
  <w:font w:name="Symbol">
    <w:charset w:val="cc"/>
    <w:family w:val="roman"/>
    <w:pitch w:val="variable"/>
  </w:font>
  <w:font w:name="Courier New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ϰ 氐澨밀Í 齵碀ቑ洲벰Í荨Ñ㫫碏놀ϰ놌ϰ뚥碀ߘ碁찰ϰ"/>
      <w:lvlJc w:val="left"/>
      <w:pPr>
        <w:tabs>
          <w:tab w:val="num" w:pos="0"/>
        </w:tabs>
        <w:ind w:left="0" w:hanging="0"/>
      </w:pPr>
      <w:rPr>
        <w:sz w:val="20"/>
        <w:b w:val="false"/>
        <w:rFonts w:cs="Times New Roman"/>
      </w:rPr>
    </w:lvl>
    <w:lvl w:ilvl="1">
      <w:start w:val="1"/>
      <w:numFmt w:val="none"/>
      <w:suff w:val="nothing"/>
      <w:lvlText w:val="澩湘ʑ湘湘淰湘 亸濑滠佒洚亸濑湘 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2">
      <w:start w:val="1"/>
      <w:numFmt w:val="none"/>
      <w:suff w:val="nothing"/>
      <w:lvlText w:val="澩湘ʑ湘湘淰湘 亸濑滠佒洚侦洚渔澨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3">
      <w:start w:val="1"/>
      <w:numFmt w:val="none"/>
      <w:suff w:val="nothing"/>
      <w:lvlText w:val="澩湘ʑ湘湘淰湘 亸濑滠佒洚侦洚渔澨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4">
      <w:start w:val="1"/>
      <w:numFmt w:val="none"/>
      <w:suff w:val="nothing"/>
      <w:lvlText w:val="澩湘ʑ湘湘淰湘 亸濑滠佒洚侦洚渔澨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5">
      <w:start w:val="1"/>
      <w:numFmt w:val="none"/>
      <w:suff w:val="nothing"/>
      <w:lvlText w:val="澩湘ʑ湘湘淰湘 亸濑滠佒洚侦洚渔澨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6">
      <w:start w:val="1"/>
      <w:numFmt w:val="none"/>
      <w:suff w:val="nothing"/>
      <w:lvlText w:val="澩湘ʑ湘湘淰湘 亸濑滠佒洚侦洚渔澨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7">
      <w:start w:val="1"/>
      <w:numFmt w:val="none"/>
      <w:suff w:val="nothing"/>
      <w:lvlText w:val="澩湘ʑ湘湘淰湘 亸濑滠佒洚侦洚渔澨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8">
      <w:start w:val="1"/>
      <w:numFmt w:val="none"/>
      <w:suff w:val="nothing"/>
      <w:lvlText w:val="澩湘ʑ湘湘淰湘 亸濑滠佒洚侦洚渔澨"/>
      <w:lvlJc w:val="left"/>
      <w:pPr>
        <w:tabs>
          <w:tab w:val="num" w:pos="0"/>
        </w:tabs>
        <w:ind w:left="0" w:hanging="0"/>
      </w:pPr>
      <w:rPr>
        <w:rFonts w:cs="Times New Roman"/>
      </w:rPr>
    </w:lvl>
  </w:abstractNum>
  <w:abstractNum w:abstractNumId="2">
    <w:lvl w:ilvl="0">
      <w:start w:val="2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467"/>
        </w:tabs>
        <w:ind w:left="46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187"/>
        </w:tabs>
        <w:ind w:left="118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07"/>
        </w:tabs>
        <w:ind w:left="190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27"/>
        </w:tabs>
        <w:ind w:left="262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47"/>
        </w:tabs>
        <w:ind w:left="334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67"/>
        </w:tabs>
        <w:ind w:left="406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87"/>
        </w:tabs>
        <w:ind w:left="478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07"/>
        </w:tabs>
        <w:ind w:left="550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27"/>
        </w:tabs>
        <w:ind w:left="6227" w:hanging="180"/>
      </w:pPr>
      <w:rPr>
        <w:rFonts w:cs="Times New Roman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qFormat="1"/>
  </w:latentStyles>
  <w:style w:type="paragraph" w:styleId="Normal" w:default="1">
    <w:name w:val="Normal"/>
    <w:qFormat/>
    <w:rsid w:val="00233f2e"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cs="Calibri" w:eastAsia="NSimSun"/>
      <w:color w:val="auto"/>
      <w:kern w:val="0"/>
      <w:sz w:val="22"/>
      <w:szCs w:val="22"/>
      <w:lang w:eastAsia="zh-CN" w:val="ru-RU" w:bidi="ar-SA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233f2e"/>
    <w:pPr>
      <w:widowControl w:val="false"/>
      <w:numPr>
        <w:ilvl w:val="0"/>
        <w:numId w:val="1"/>
      </w:numPr>
      <w:shd w:val="clear" w:color="auto" w:fill="FFFFFF"/>
      <w:tabs>
        <w:tab w:val="clear" w:pos="720"/>
        <w:tab w:val="left" w:pos="0" w:leader="none"/>
      </w:tabs>
      <w:spacing w:lineRule="auto" w:line="240" w:before="89" w:after="0"/>
      <w:ind w:left="405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33f2e"/>
    <w:pPr>
      <w:keepNext w:val="true"/>
      <w:keepLines/>
      <w:spacing w:before="360" w:after="200"/>
      <w:outlineLvl w:val="1"/>
    </w:pPr>
    <w:rPr>
      <w:rFonts w:ascii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33f2e"/>
    <w:pPr>
      <w:keepNext w:val="true"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33f2e"/>
    <w:pPr>
      <w:keepNext w:val="true"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33f2e"/>
    <w:pPr>
      <w:keepNext w:val="true"/>
      <w:keepLines/>
      <w:spacing w:before="320" w:after="200"/>
      <w:outlineLvl w:val="4"/>
    </w:pPr>
    <w:rPr>
      <w:rFonts w:ascii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33f2e"/>
    <w:pPr>
      <w:keepNext w:val="true"/>
      <w:keepLines/>
      <w:spacing w:before="320" w:after="200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233f2e"/>
    <w:pPr>
      <w:keepNext w:val="true"/>
      <w:keepLines/>
      <w:spacing w:before="320" w:after="200"/>
      <w:outlineLvl w:val="6"/>
    </w:pPr>
    <w:rPr>
      <w:rFonts w:ascii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233f2e"/>
    <w:pPr>
      <w:keepNext w:val="true"/>
      <w:keepLines/>
      <w:spacing w:before="320" w:after="200"/>
      <w:outlineLvl w:val="7"/>
    </w:pPr>
    <w:rPr>
      <w:rFonts w:ascii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233f2e"/>
    <w:pPr>
      <w:keepNext w:val="true"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uiPriority w:val="99"/>
    <w:qFormat/>
    <w:locked/>
    <w:rsid w:val="00233f2e"/>
    <w:rPr>
      <w:rFonts w:ascii="Cambria" w:hAnsi="Cambria" w:cs="Times New Roman"/>
      <w:b/>
      <w:bCs/>
      <w:sz w:val="32"/>
      <w:szCs w:val="32"/>
      <w:lang w:eastAsia="zh-CN"/>
    </w:rPr>
  </w:style>
  <w:style w:type="character" w:styleId="Heading2Char" w:customStyle="1">
    <w:name w:val="Heading 2 Char"/>
    <w:basedOn w:val="DefaultParagraphFont"/>
    <w:uiPriority w:val="99"/>
    <w:qFormat/>
    <w:locked/>
    <w:rsid w:val="00233f2e"/>
    <w:rPr>
      <w:rFonts w:ascii="Arial" w:hAnsi="Arial" w:cs="Arial"/>
      <w:sz w:val="34"/>
    </w:rPr>
  </w:style>
  <w:style w:type="character" w:styleId="Heading3Char" w:customStyle="1">
    <w:name w:val="Heading 3 Char"/>
    <w:basedOn w:val="DefaultParagraphFont"/>
    <w:uiPriority w:val="99"/>
    <w:qFormat/>
    <w:locked/>
    <w:rsid w:val="00233f2e"/>
    <w:rPr>
      <w:rFonts w:ascii="Arial" w:hAnsi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9"/>
    <w:qFormat/>
    <w:locked/>
    <w:rsid w:val="00233f2e"/>
    <w:rPr>
      <w:rFonts w:ascii="Arial" w:hAnsi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9"/>
    <w:qFormat/>
    <w:locked/>
    <w:rsid w:val="00233f2e"/>
    <w:rPr>
      <w:rFonts w:ascii="Arial" w:hAnsi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9"/>
    <w:qFormat/>
    <w:locked/>
    <w:rsid w:val="00233f2e"/>
    <w:rPr>
      <w:rFonts w:ascii="Arial" w:hAnsi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9"/>
    <w:qFormat/>
    <w:locked/>
    <w:rsid w:val="00233f2e"/>
    <w:rPr>
      <w:rFonts w:ascii="Arial" w:hAnsi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9"/>
    <w:qFormat/>
    <w:locked/>
    <w:rsid w:val="00233f2e"/>
    <w:rPr>
      <w:rFonts w:ascii="Arial" w:hAnsi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9"/>
    <w:qFormat/>
    <w:locked/>
    <w:rsid w:val="00233f2e"/>
    <w:rPr>
      <w:rFonts w:ascii="Arial" w:hAnsi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99"/>
    <w:qFormat/>
    <w:locked/>
    <w:rsid w:val="00233f2e"/>
    <w:rPr>
      <w:rFonts w:cs="Times New Roman"/>
      <w:sz w:val="48"/>
      <w:szCs w:val="48"/>
    </w:rPr>
  </w:style>
  <w:style w:type="character" w:styleId="SubtitleChar" w:customStyle="1">
    <w:name w:val="Subtitle Char"/>
    <w:basedOn w:val="DefaultParagraphFont"/>
    <w:uiPriority w:val="99"/>
    <w:qFormat/>
    <w:locked/>
    <w:rsid w:val="00233f2e"/>
    <w:rPr>
      <w:rFonts w:cs="Times New Roman"/>
      <w:sz w:val="24"/>
      <w:szCs w:val="24"/>
    </w:rPr>
  </w:style>
  <w:style w:type="character" w:styleId="QuoteChar" w:customStyle="1">
    <w:name w:val="Quote Char"/>
    <w:basedOn w:val="DefaultParagraphFont"/>
    <w:link w:val="Quote"/>
    <w:uiPriority w:val="99"/>
    <w:qFormat/>
    <w:locked/>
    <w:rsid w:val="00233f2e"/>
    <w:rPr>
      <w:rFonts w:cs="Times New Roman"/>
      <w:i/>
    </w:rPr>
  </w:style>
  <w:style w:type="character" w:styleId="IntenseQuoteChar" w:customStyle="1">
    <w:name w:val="Intense Quote Char"/>
    <w:basedOn w:val="DefaultParagraphFont"/>
    <w:link w:val="IntenseQuote"/>
    <w:uiPriority w:val="99"/>
    <w:qFormat/>
    <w:locked/>
    <w:rsid w:val="00233f2e"/>
    <w:rPr>
      <w:rFonts w:cs="Times New Roman"/>
      <w:i/>
    </w:rPr>
  </w:style>
  <w:style w:type="character" w:styleId="CaptionChar" w:customStyle="1">
    <w:name w:val="Caption Char"/>
    <w:uiPriority w:val="99"/>
    <w:qFormat/>
    <w:rsid w:val="00233f2e"/>
    <w:rPr/>
  </w:style>
  <w:style w:type="character" w:styleId="Hyperlink" w:customStyle="1">
    <w:name w:val="Hyperlink"/>
    <w:basedOn w:val="11"/>
    <w:uiPriority w:val="99"/>
    <w:rsid w:val="00233f2e"/>
    <w:rPr>
      <w:rFonts w:cs="Times New Roman"/>
      <w:color w:val="0000FF"/>
      <w:u w:val="single"/>
    </w:rPr>
  </w:style>
  <w:style w:type="character" w:styleId="Style5" w:customStyle="1">
    <w:name w:val="Символ сноски"/>
    <w:uiPriority w:val="99"/>
    <w:qFormat/>
    <w:rsid w:val="00233f2e"/>
    <w:rPr>
      <w:vertAlign w:val="superscript"/>
    </w:rPr>
  </w:style>
  <w:style w:type="character" w:styleId="FootnoteReference" w:customStyle="1">
    <w:name w:val="Footnote Reference"/>
    <w:uiPriority w:val="99"/>
    <w:rsid w:val="00233f2e"/>
    <w:rPr>
      <w:vertAlign w:val="superscript"/>
    </w:rPr>
  </w:style>
  <w:style w:type="character" w:styleId="EndnoteTextChar" w:customStyle="1">
    <w:name w:val="Endnote Text Char"/>
    <w:basedOn w:val="DefaultParagraphFont"/>
    <w:uiPriority w:val="99"/>
    <w:qFormat/>
    <w:locked/>
    <w:rsid w:val="00233f2e"/>
    <w:rPr>
      <w:rFonts w:cs="Times New Roman"/>
      <w:sz w:val="20"/>
    </w:rPr>
  </w:style>
  <w:style w:type="character" w:styleId="Style6" w:customStyle="1">
    <w:name w:val="Символ концевой сноски"/>
    <w:uiPriority w:val="99"/>
    <w:qFormat/>
    <w:rsid w:val="00233f2e"/>
    <w:rPr>
      <w:vertAlign w:val="superscript"/>
    </w:rPr>
  </w:style>
  <w:style w:type="character" w:styleId="EndnoteReference" w:customStyle="1">
    <w:name w:val="Endnote Reference"/>
    <w:uiPriority w:val="99"/>
    <w:rsid w:val="00233f2e"/>
    <w:rPr>
      <w:vertAlign w:val="superscript"/>
    </w:rPr>
  </w:style>
  <w:style w:type="character" w:styleId="WW8Num1z0" w:customStyle="1">
    <w:name w:val="WW8Num1z0"/>
    <w:uiPriority w:val="99"/>
    <w:qFormat/>
    <w:rsid w:val="00233f2e"/>
    <w:rPr/>
  </w:style>
  <w:style w:type="character" w:styleId="WW8Num1z1" w:customStyle="1">
    <w:name w:val="WW8Num1z1"/>
    <w:uiPriority w:val="99"/>
    <w:qFormat/>
    <w:rsid w:val="00233f2e"/>
    <w:rPr/>
  </w:style>
  <w:style w:type="character" w:styleId="WW8Num1z2" w:customStyle="1">
    <w:name w:val="WW8Num1z2"/>
    <w:uiPriority w:val="99"/>
    <w:qFormat/>
    <w:rsid w:val="00233f2e"/>
    <w:rPr/>
  </w:style>
  <w:style w:type="character" w:styleId="WW8Num1z3" w:customStyle="1">
    <w:name w:val="WW8Num1z3"/>
    <w:uiPriority w:val="99"/>
    <w:qFormat/>
    <w:rsid w:val="00233f2e"/>
    <w:rPr/>
  </w:style>
  <w:style w:type="character" w:styleId="WW8Num1z4" w:customStyle="1">
    <w:name w:val="WW8Num1z4"/>
    <w:uiPriority w:val="99"/>
    <w:qFormat/>
    <w:rsid w:val="00233f2e"/>
    <w:rPr/>
  </w:style>
  <w:style w:type="character" w:styleId="WW8Num1z5" w:customStyle="1">
    <w:name w:val="WW8Num1z5"/>
    <w:uiPriority w:val="99"/>
    <w:qFormat/>
    <w:rsid w:val="00233f2e"/>
    <w:rPr/>
  </w:style>
  <w:style w:type="character" w:styleId="WW8Num1z6" w:customStyle="1">
    <w:name w:val="WW8Num1z6"/>
    <w:uiPriority w:val="99"/>
    <w:qFormat/>
    <w:rsid w:val="00233f2e"/>
    <w:rPr/>
  </w:style>
  <w:style w:type="character" w:styleId="WW8Num1z7" w:customStyle="1">
    <w:name w:val="WW8Num1z7"/>
    <w:uiPriority w:val="99"/>
    <w:qFormat/>
    <w:rsid w:val="00233f2e"/>
    <w:rPr/>
  </w:style>
  <w:style w:type="character" w:styleId="WW8Num1z8" w:customStyle="1">
    <w:name w:val="WW8Num1z8"/>
    <w:uiPriority w:val="99"/>
    <w:qFormat/>
    <w:rsid w:val="00233f2e"/>
    <w:rPr/>
  </w:style>
  <w:style w:type="character" w:styleId="WW8Num2z0" w:customStyle="1">
    <w:name w:val="WW8Num2z0"/>
    <w:uiPriority w:val="99"/>
    <w:qFormat/>
    <w:rsid w:val="00233f2e"/>
    <w:rPr>
      <w:b/>
      <w:sz w:val="28"/>
    </w:rPr>
  </w:style>
  <w:style w:type="character" w:styleId="WW8Num3z0" w:customStyle="1">
    <w:name w:val="WW8Num3z0"/>
    <w:uiPriority w:val="99"/>
    <w:qFormat/>
    <w:rsid w:val="00233f2e"/>
    <w:rPr>
      <w:b/>
      <w:sz w:val="28"/>
    </w:rPr>
  </w:style>
  <w:style w:type="character" w:styleId="WW8Num4z0" w:customStyle="1">
    <w:name w:val="WW8Num4z0"/>
    <w:uiPriority w:val="99"/>
    <w:qFormat/>
    <w:rsid w:val="00233f2e"/>
    <w:rPr>
      <w:b/>
      <w:sz w:val="28"/>
    </w:rPr>
  </w:style>
  <w:style w:type="character" w:styleId="WW8Num5z0" w:customStyle="1">
    <w:name w:val="WW8Num5z0"/>
    <w:uiPriority w:val="99"/>
    <w:qFormat/>
    <w:rsid w:val="00233f2e"/>
    <w:rPr>
      <w:b/>
      <w:sz w:val="28"/>
    </w:rPr>
  </w:style>
  <w:style w:type="character" w:styleId="WW8Num6z0" w:customStyle="1">
    <w:name w:val="WW8Num6z0"/>
    <w:uiPriority w:val="99"/>
    <w:qFormat/>
    <w:rsid w:val="00233f2e"/>
    <w:rPr>
      <w:rFonts w:ascii="Calibri" w:hAnsi="Calibri"/>
      <w:sz w:val="22"/>
    </w:rPr>
  </w:style>
  <w:style w:type="character" w:styleId="WW8Num6z1" w:customStyle="1">
    <w:name w:val="WW8Num6z1"/>
    <w:uiPriority w:val="99"/>
    <w:qFormat/>
    <w:rsid w:val="00233f2e"/>
    <w:rPr/>
  </w:style>
  <w:style w:type="character" w:styleId="WW8Num6z2" w:customStyle="1">
    <w:name w:val="WW8Num6z2"/>
    <w:uiPriority w:val="99"/>
    <w:qFormat/>
    <w:rsid w:val="00233f2e"/>
    <w:rPr/>
  </w:style>
  <w:style w:type="character" w:styleId="WW8Num6z3" w:customStyle="1">
    <w:name w:val="WW8Num6z3"/>
    <w:uiPriority w:val="99"/>
    <w:qFormat/>
    <w:rsid w:val="00233f2e"/>
    <w:rPr/>
  </w:style>
  <w:style w:type="character" w:styleId="WW8Num6z4" w:customStyle="1">
    <w:name w:val="WW8Num6z4"/>
    <w:uiPriority w:val="99"/>
    <w:qFormat/>
    <w:rsid w:val="00233f2e"/>
    <w:rPr/>
  </w:style>
  <w:style w:type="character" w:styleId="WW8Num6z5" w:customStyle="1">
    <w:name w:val="WW8Num6z5"/>
    <w:uiPriority w:val="99"/>
    <w:qFormat/>
    <w:rsid w:val="00233f2e"/>
    <w:rPr/>
  </w:style>
  <w:style w:type="character" w:styleId="WW8Num6z6" w:customStyle="1">
    <w:name w:val="WW8Num6z6"/>
    <w:uiPriority w:val="99"/>
    <w:qFormat/>
    <w:rsid w:val="00233f2e"/>
    <w:rPr/>
  </w:style>
  <w:style w:type="character" w:styleId="WW8Num6z7" w:customStyle="1">
    <w:name w:val="WW8Num6z7"/>
    <w:uiPriority w:val="99"/>
    <w:qFormat/>
    <w:rsid w:val="00233f2e"/>
    <w:rPr/>
  </w:style>
  <w:style w:type="character" w:styleId="WW8Num6z8" w:customStyle="1">
    <w:name w:val="WW8Num6z8"/>
    <w:uiPriority w:val="99"/>
    <w:qFormat/>
    <w:rsid w:val="00233f2e"/>
    <w:rPr/>
  </w:style>
  <w:style w:type="character" w:styleId="WW8Num4z1" w:customStyle="1">
    <w:name w:val="WW8Num4z1"/>
    <w:uiPriority w:val="99"/>
    <w:qFormat/>
    <w:rsid w:val="00233f2e"/>
    <w:rPr>
      <w:rFonts w:ascii="Wingdings" w:hAnsi="Wingdings"/>
      <w:lang w:val="ru-RU"/>
    </w:rPr>
  </w:style>
  <w:style w:type="character" w:styleId="WW8Num7z0" w:customStyle="1">
    <w:name w:val="WW8Num7z0"/>
    <w:uiPriority w:val="99"/>
    <w:qFormat/>
    <w:rsid w:val="00233f2e"/>
    <w:rPr>
      <w:sz w:val="28"/>
    </w:rPr>
  </w:style>
  <w:style w:type="character" w:styleId="WW8Num8z0" w:customStyle="1">
    <w:name w:val="WW8Num8z0"/>
    <w:uiPriority w:val="99"/>
    <w:qFormat/>
    <w:rsid w:val="00233f2e"/>
    <w:rPr>
      <w:b/>
      <w:sz w:val="28"/>
    </w:rPr>
  </w:style>
  <w:style w:type="character" w:styleId="WW8Num8z1" w:customStyle="1">
    <w:name w:val="WW8Num8z1"/>
    <w:uiPriority w:val="99"/>
    <w:qFormat/>
    <w:rsid w:val="00233f2e"/>
    <w:rPr/>
  </w:style>
  <w:style w:type="character" w:styleId="WW8Num8z2" w:customStyle="1">
    <w:name w:val="WW8Num8z2"/>
    <w:uiPriority w:val="99"/>
    <w:qFormat/>
    <w:rsid w:val="00233f2e"/>
    <w:rPr/>
  </w:style>
  <w:style w:type="character" w:styleId="WW8Num8z3" w:customStyle="1">
    <w:name w:val="WW8Num8z3"/>
    <w:uiPriority w:val="99"/>
    <w:qFormat/>
    <w:rsid w:val="00233f2e"/>
    <w:rPr/>
  </w:style>
  <w:style w:type="character" w:styleId="WW8Num8z4" w:customStyle="1">
    <w:name w:val="WW8Num8z4"/>
    <w:uiPriority w:val="99"/>
    <w:qFormat/>
    <w:rsid w:val="00233f2e"/>
    <w:rPr/>
  </w:style>
  <w:style w:type="character" w:styleId="WW8Num8z5" w:customStyle="1">
    <w:name w:val="WW8Num8z5"/>
    <w:uiPriority w:val="99"/>
    <w:qFormat/>
    <w:rsid w:val="00233f2e"/>
    <w:rPr/>
  </w:style>
  <w:style w:type="character" w:styleId="WW8Num8z6" w:customStyle="1">
    <w:name w:val="WW8Num8z6"/>
    <w:uiPriority w:val="99"/>
    <w:qFormat/>
    <w:rsid w:val="00233f2e"/>
    <w:rPr/>
  </w:style>
  <w:style w:type="character" w:styleId="WW8Num8z7" w:customStyle="1">
    <w:name w:val="WW8Num8z7"/>
    <w:uiPriority w:val="99"/>
    <w:qFormat/>
    <w:rsid w:val="00233f2e"/>
    <w:rPr/>
  </w:style>
  <w:style w:type="character" w:styleId="WW8Num8z8" w:customStyle="1">
    <w:name w:val="WW8Num8z8"/>
    <w:uiPriority w:val="99"/>
    <w:qFormat/>
    <w:rsid w:val="00233f2e"/>
    <w:rPr/>
  </w:style>
  <w:style w:type="character" w:styleId="WW8Num9z0" w:customStyle="1">
    <w:name w:val="WW8Num9z0"/>
    <w:uiPriority w:val="99"/>
    <w:qFormat/>
    <w:rsid w:val="00233f2e"/>
    <w:rPr>
      <w:sz w:val="28"/>
    </w:rPr>
  </w:style>
  <w:style w:type="character" w:styleId="WW8Num9z1" w:customStyle="1">
    <w:name w:val="WW8Num9z1"/>
    <w:uiPriority w:val="99"/>
    <w:qFormat/>
    <w:rsid w:val="00233f2e"/>
    <w:rPr/>
  </w:style>
  <w:style w:type="character" w:styleId="WW8Num9z2" w:customStyle="1">
    <w:name w:val="WW8Num9z2"/>
    <w:uiPriority w:val="99"/>
    <w:qFormat/>
    <w:rsid w:val="00233f2e"/>
    <w:rPr/>
  </w:style>
  <w:style w:type="character" w:styleId="WW8Num9z3" w:customStyle="1">
    <w:name w:val="WW8Num9z3"/>
    <w:uiPriority w:val="99"/>
    <w:qFormat/>
    <w:rsid w:val="00233f2e"/>
    <w:rPr/>
  </w:style>
  <w:style w:type="character" w:styleId="WW8Num9z4" w:customStyle="1">
    <w:name w:val="WW8Num9z4"/>
    <w:uiPriority w:val="99"/>
    <w:qFormat/>
    <w:rsid w:val="00233f2e"/>
    <w:rPr/>
  </w:style>
  <w:style w:type="character" w:styleId="WW8Num9z5" w:customStyle="1">
    <w:name w:val="WW8Num9z5"/>
    <w:uiPriority w:val="99"/>
    <w:qFormat/>
    <w:rsid w:val="00233f2e"/>
    <w:rPr/>
  </w:style>
  <w:style w:type="character" w:styleId="WW8Num9z6" w:customStyle="1">
    <w:name w:val="WW8Num9z6"/>
    <w:uiPriority w:val="99"/>
    <w:qFormat/>
    <w:rsid w:val="00233f2e"/>
    <w:rPr/>
  </w:style>
  <w:style w:type="character" w:styleId="WW8Num9z7" w:customStyle="1">
    <w:name w:val="WW8Num9z7"/>
    <w:uiPriority w:val="99"/>
    <w:qFormat/>
    <w:rsid w:val="00233f2e"/>
    <w:rPr/>
  </w:style>
  <w:style w:type="character" w:styleId="WW8Num9z8" w:customStyle="1">
    <w:name w:val="WW8Num9z8"/>
    <w:uiPriority w:val="99"/>
    <w:qFormat/>
    <w:rsid w:val="00233f2e"/>
    <w:rPr/>
  </w:style>
  <w:style w:type="character" w:styleId="WW8Num10z0" w:customStyle="1">
    <w:name w:val="WW8Num10z0"/>
    <w:uiPriority w:val="99"/>
    <w:qFormat/>
    <w:rsid w:val="00233f2e"/>
    <w:rPr>
      <w:rFonts w:ascii="Calibri" w:hAnsi="Calibri"/>
      <w:sz w:val="22"/>
    </w:rPr>
  </w:style>
  <w:style w:type="character" w:styleId="WW8Num10z1" w:customStyle="1">
    <w:name w:val="WW8Num10z1"/>
    <w:uiPriority w:val="99"/>
    <w:qFormat/>
    <w:rsid w:val="00233f2e"/>
    <w:rPr/>
  </w:style>
  <w:style w:type="character" w:styleId="WW8Num10z2" w:customStyle="1">
    <w:name w:val="WW8Num10z2"/>
    <w:uiPriority w:val="99"/>
    <w:qFormat/>
    <w:rsid w:val="00233f2e"/>
    <w:rPr/>
  </w:style>
  <w:style w:type="character" w:styleId="WW8Num10z3" w:customStyle="1">
    <w:name w:val="WW8Num10z3"/>
    <w:uiPriority w:val="99"/>
    <w:qFormat/>
    <w:rsid w:val="00233f2e"/>
    <w:rPr/>
  </w:style>
  <w:style w:type="character" w:styleId="WW8Num10z4" w:customStyle="1">
    <w:name w:val="WW8Num10z4"/>
    <w:uiPriority w:val="99"/>
    <w:qFormat/>
    <w:rsid w:val="00233f2e"/>
    <w:rPr/>
  </w:style>
  <w:style w:type="character" w:styleId="WW8Num10z5" w:customStyle="1">
    <w:name w:val="WW8Num10z5"/>
    <w:uiPriority w:val="99"/>
    <w:qFormat/>
    <w:rsid w:val="00233f2e"/>
    <w:rPr/>
  </w:style>
  <w:style w:type="character" w:styleId="WW8Num10z6" w:customStyle="1">
    <w:name w:val="WW8Num10z6"/>
    <w:uiPriority w:val="99"/>
    <w:qFormat/>
    <w:rsid w:val="00233f2e"/>
    <w:rPr/>
  </w:style>
  <w:style w:type="character" w:styleId="WW8Num10z7" w:customStyle="1">
    <w:name w:val="WW8Num10z7"/>
    <w:uiPriority w:val="99"/>
    <w:qFormat/>
    <w:rsid w:val="00233f2e"/>
    <w:rPr/>
  </w:style>
  <w:style w:type="character" w:styleId="WW8Num10z8" w:customStyle="1">
    <w:name w:val="WW8Num10z8"/>
    <w:uiPriority w:val="99"/>
    <w:qFormat/>
    <w:rsid w:val="00233f2e"/>
    <w:rPr/>
  </w:style>
  <w:style w:type="character" w:styleId="WW8Num11z0" w:customStyle="1">
    <w:name w:val="WW8Num11z0"/>
    <w:uiPriority w:val="99"/>
    <w:qFormat/>
    <w:rsid w:val="00233f2e"/>
    <w:rPr>
      <w:b/>
      <w:sz w:val="28"/>
    </w:rPr>
  </w:style>
  <w:style w:type="character" w:styleId="WW8Num11z1" w:customStyle="1">
    <w:name w:val="WW8Num11z1"/>
    <w:uiPriority w:val="99"/>
    <w:qFormat/>
    <w:rsid w:val="00233f2e"/>
    <w:rPr/>
  </w:style>
  <w:style w:type="character" w:styleId="WW8Num11z2" w:customStyle="1">
    <w:name w:val="WW8Num11z2"/>
    <w:uiPriority w:val="99"/>
    <w:qFormat/>
    <w:rsid w:val="00233f2e"/>
    <w:rPr/>
  </w:style>
  <w:style w:type="character" w:styleId="WW8Num11z3" w:customStyle="1">
    <w:name w:val="WW8Num11z3"/>
    <w:uiPriority w:val="99"/>
    <w:qFormat/>
    <w:rsid w:val="00233f2e"/>
    <w:rPr/>
  </w:style>
  <w:style w:type="character" w:styleId="WW8Num11z4" w:customStyle="1">
    <w:name w:val="WW8Num11z4"/>
    <w:uiPriority w:val="99"/>
    <w:qFormat/>
    <w:rsid w:val="00233f2e"/>
    <w:rPr/>
  </w:style>
  <w:style w:type="character" w:styleId="WW8Num11z5" w:customStyle="1">
    <w:name w:val="WW8Num11z5"/>
    <w:uiPriority w:val="99"/>
    <w:qFormat/>
    <w:rsid w:val="00233f2e"/>
    <w:rPr/>
  </w:style>
  <w:style w:type="character" w:styleId="WW8Num11z6" w:customStyle="1">
    <w:name w:val="WW8Num11z6"/>
    <w:uiPriority w:val="99"/>
    <w:qFormat/>
    <w:rsid w:val="00233f2e"/>
    <w:rPr/>
  </w:style>
  <w:style w:type="character" w:styleId="WW8Num11z7" w:customStyle="1">
    <w:name w:val="WW8Num11z7"/>
    <w:uiPriority w:val="99"/>
    <w:qFormat/>
    <w:rsid w:val="00233f2e"/>
    <w:rPr/>
  </w:style>
  <w:style w:type="character" w:styleId="WW8Num11z8" w:customStyle="1">
    <w:name w:val="WW8Num11z8"/>
    <w:uiPriority w:val="99"/>
    <w:qFormat/>
    <w:rsid w:val="00233f2e"/>
    <w:rPr/>
  </w:style>
  <w:style w:type="character" w:styleId="WW8Num12z0" w:customStyle="1">
    <w:name w:val="WW8Num12z0"/>
    <w:uiPriority w:val="99"/>
    <w:qFormat/>
    <w:rsid w:val="00233f2e"/>
    <w:rPr>
      <w:b/>
      <w:sz w:val="28"/>
    </w:rPr>
  </w:style>
  <w:style w:type="character" w:styleId="WW8Num12z1" w:customStyle="1">
    <w:name w:val="WW8Num12z1"/>
    <w:uiPriority w:val="99"/>
    <w:qFormat/>
    <w:rsid w:val="00233f2e"/>
    <w:rPr/>
  </w:style>
  <w:style w:type="character" w:styleId="WW8Num12z2" w:customStyle="1">
    <w:name w:val="WW8Num12z2"/>
    <w:uiPriority w:val="99"/>
    <w:qFormat/>
    <w:rsid w:val="00233f2e"/>
    <w:rPr/>
  </w:style>
  <w:style w:type="character" w:styleId="WW8Num12z3" w:customStyle="1">
    <w:name w:val="WW8Num12z3"/>
    <w:uiPriority w:val="99"/>
    <w:qFormat/>
    <w:rsid w:val="00233f2e"/>
    <w:rPr/>
  </w:style>
  <w:style w:type="character" w:styleId="WW8Num12z4" w:customStyle="1">
    <w:name w:val="WW8Num12z4"/>
    <w:uiPriority w:val="99"/>
    <w:qFormat/>
    <w:rsid w:val="00233f2e"/>
    <w:rPr/>
  </w:style>
  <w:style w:type="character" w:styleId="WW8Num12z5" w:customStyle="1">
    <w:name w:val="WW8Num12z5"/>
    <w:uiPriority w:val="99"/>
    <w:qFormat/>
    <w:rsid w:val="00233f2e"/>
    <w:rPr/>
  </w:style>
  <w:style w:type="character" w:styleId="WW8Num12z6" w:customStyle="1">
    <w:name w:val="WW8Num12z6"/>
    <w:uiPriority w:val="99"/>
    <w:qFormat/>
    <w:rsid w:val="00233f2e"/>
    <w:rPr/>
  </w:style>
  <w:style w:type="character" w:styleId="WW8Num12z7" w:customStyle="1">
    <w:name w:val="WW8Num12z7"/>
    <w:uiPriority w:val="99"/>
    <w:qFormat/>
    <w:rsid w:val="00233f2e"/>
    <w:rPr/>
  </w:style>
  <w:style w:type="character" w:styleId="WW8Num12z8" w:customStyle="1">
    <w:name w:val="WW8Num12z8"/>
    <w:uiPriority w:val="99"/>
    <w:qFormat/>
    <w:rsid w:val="00233f2e"/>
    <w:rPr/>
  </w:style>
  <w:style w:type="character" w:styleId="WW8Num13z0" w:customStyle="1">
    <w:name w:val="WW8Num13z0"/>
    <w:uiPriority w:val="99"/>
    <w:qFormat/>
    <w:rsid w:val="00233f2e"/>
    <w:rPr>
      <w:rFonts w:ascii="Calibri" w:hAnsi="Calibri"/>
      <w:sz w:val="22"/>
    </w:rPr>
  </w:style>
  <w:style w:type="character" w:styleId="WW8Num13z1" w:customStyle="1">
    <w:name w:val="WW8Num13z1"/>
    <w:uiPriority w:val="99"/>
    <w:qFormat/>
    <w:rsid w:val="00233f2e"/>
    <w:rPr/>
  </w:style>
  <w:style w:type="character" w:styleId="WW8Num13z2" w:customStyle="1">
    <w:name w:val="WW8Num13z2"/>
    <w:uiPriority w:val="99"/>
    <w:qFormat/>
    <w:rsid w:val="00233f2e"/>
    <w:rPr/>
  </w:style>
  <w:style w:type="character" w:styleId="WW8Num13z3" w:customStyle="1">
    <w:name w:val="WW8Num13z3"/>
    <w:uiPriority w:val="99"/>
    <w:qFormat/>
    <w:rsid w:val="00233f2e"/>
    <w:rPr/>
  </w:style>
  <w:style w:type="character" w:styleId="WW8Num13z4" w:customStyle="1">
    <w:name w:val="WW8Num13z4"/>
    <w:uiPriority w:val="99"/>
    <w:qFormat/>
    <w:rsid w:val="00233f2e"/>
    <w:rPr/>
  </w:style>
  <w:style w:type="character" w:styleId="WW8Num13z5" w:customStyle="1">
    <w:name w:val="WW8Num13z5"/>
    <w:uiPriority w:val="99"/>
    <w:qFormat/>
    <w:rsid w:val="00233f2e"/>
    <w:rPr/>
  </w:style>
  <w:style w:type="character" w:styleId="WW8Num13z6" w:customStyle="1">
    <w:name w:val="WW8Num13z6"/>
    <w:uiPriority w:val="99"/>
    <w:qFormat/>
    <w:rsid w:val="00233f2e"/>
    <w:rPr/>
  </w:style>
  <w:style w:type="character" w:styleId="WW8Num13z7" w:customStyle="1">
    <w:name w:val="WW8Num13z7"/>
    <w:uiPriority w:val="99"/>
    <w:qFormat/>
    <w:rsid w:val="00233f2e"/>
    <w:rPr/>
  </w:style>
  <w:style w:type="character" w:styleId="WW8Num13z8" w:customStyle="1">
    <w:name w:val="WW8Num13z8"/>
    <w:uiPriority w:val="99"/>
    <w:qFormat/>
    <w:rsid w:val="00233f2e"/>
    <w:rPr/>
  </w:style>
  <w:style w:type="character" w:styleId="WW8Num14z0" w:customStyle="1">
    <w:name w:val="WW8Num14z0"/>
    <w:uiPriority w:val="99"/>
    <w:qFormat/>
    <w:rsid w:val="00233f2e"/>
    <w:rPr>
      <w:sz w:val="28"/>
    </w:rPr>
  </w:style>
  <w:style w:type="character" w:styleId="WW8Num14z1" w:customStyle="1">
    <w:name w:val="WW8Num14z1"/>
    <w:uiPriority w:val="99"/>
    <w:qFormat/>
    <w:rsid w:val="00233f2e"/>
    <w:rPr/>
  </w:style>
  <w:style w:type="character" w:styleId="WW8Num14z2" w:customStyle="1">
    <w:name w:val="WW8Num14z2"/>
    <w:uiPriority w:val="99"/>
    <w:qFormat/>
    <w:rsid w:val="00233f2e"/>
    <w:rPr/>
  </w:style>
  <w:style w:type="character" w:styleId="WW8Num14z3" w:customStyle="1">
    <w:name w:val="WW8Num14z3"/>
    <w:uiPriority w:val="99"/>
    <w:qFormat/>
    <w:rsid w:val="00233f2e"/>
    <w:rPr/>
  </w:style>
  <w:style w:type="character" w:styleId="WW8Num14z4" w:customStyle="1">
    <w:name w:val="WW8Num14z4"/>
    <w:uiPriority w:val="99"/>
    <w:qFormat/>
    <w:rsid w:val="00233f2e"/>
    <w:rPr/>
  </w:style>
  <w:style w:type="character" w:styleId="WW8Num14z5" w:customStyle="1">
    <w:name w:val="WW8Num14z5"/>
    <w:uiPriority w:val="99"/>
    <w:qFormat/>
    <w:rsid w:val="00233f2e"/>
    <w:rPr/>
  </w:style>
  <w:style w:type="character" w:styleId="WW8Num14z6" w:customStyle="1">
    <w:name w:val="WW8Num14z6"/>
    <w:uiPriority w:val="99"/>
    <w:qFormat/>
    <w:rsid w:val="00233f2e"/>
    <w:rPr/>
  </w:style>
  <w:style w:type="character" w:styleId="WW8Num14z7" w:customStyle="1">
    <w:name w:val="WW8Num14z7"/>
    <w:uiPriority w:val="99"/>
    <w:qFormat/>
    <w:rsid w:val="00233f2e"/>
    <w:rPr/>
  </w:style>
  <w:style w:type="character" w:styleId="WW8Num14z8" w:customStyle="1">
    <w:name w:val="WW8Num14z8"/>
    <w:uiPriority w:val="99"/>
    <w:qFormat/>
    <w:rsid w:val="00233f2e"/>
    <w:rPr/>
  </w:style>
  <w:style w:type="character" w:styleId="WW8Num15z0" w:customStyle="1">
    <w:name w:val="WW8Num15z0"/>
    <w:uiPriority w:val="99"/>
    <w:qFormat/>
    <w:rsid w:val="00233f2e"/>
    <w:rPr>
      <w:b/>
      <w:sz w:val="28"/>
    </w:rPr>
  </w:style>
  <w:style w:type="character" w:styleId="WW8Num15z1" w:customStyle="1">
    <w:name w:val="WW8Num15z1"/>
    <w:uiPriority w:val="99"/>
    <w:qFormat/>
    <w:rsid w:val="00233f2e"/>
    <w:rPr/>
  </w:style>
  <w:style w:type="character" w:styleId="WW8Num15z2" w:customStyle="1">
    <w:name w:val="WW8Num15z2"/>
    <w:uiPriority w:val="99"/>
    <w:qFormat/>
    <w:rsid w:val="00233f2e"/>
    <w:rPr/>
  </w:style>
  <w:style w:type="character" w:styleId="WW8Num15z3" w:customStyle="1">
    <w:name w:val="WW8Num15z3"/>
    <w:uiPriority w:val="99"/>
    <w:qFormat/>
    <w:rsid w:val="00233f2e"/>
    <w:rPr/>
  </w:style>
  <w:style w:type="character" w:styleId="WW8Num15z4" w:customStyle="1">
    <w:name w:val="WW8Num15z4"/>
    <w:uiPriority w:val="99"/>
    <w:qFormat/>
    <w:rsid w:val="00233f2e"/>
    <w:rPr/>
  </w:style>
  <w:style w:type="character" w:styleId="WW8Num15z5" w:customStyle="1">
    <w:name w:val="WW8Num15z5"/>
    <w:uiPriority w:val="99"/>
    <w:qFormat/>
    <w:rsid w:val="00233f2e"/>
    <w:rPr/>
  </w:style>
  <w:style w:type="character" w:styleId="WW8Num15z6" w:customStyle="1">
    <w:name w:val="WW8Num15z6"/>
    <w:uiPriority w:val="99"/>
    <w:qFormat/>
    <w:rsid w:val="00233f2e"/>
    <w:rPr/>
  </w:style>
  <w:style w:type="character" w:styleId="WW8Num15z7" w:customStyle="1">
    <w:name w:val="WW8Num15z7"/>
    <w:uiPriority w:val="99"/>
    <w:qFormat/>
    <w:rsid w:val="00233f2e"/>
    <w:rPr/>
  </w:style>
  <w:style w:type="character" w:styleId="WW8Num15z8" w:customStyle="1">
    <w:name w:val="WW8Num15z8"/>
    <w:uiPriority w:val="99"/>
    <w:qFormat/>
    <w:rsid w:val="00233f2e"/>
    <w:rPr/>
  </w:style>
  <w:style w:type="character" w:styleId="WW8Num16z0" w:customStyle="1">
    <w:name w:val="WW8Num16z0"/>
    <w:uiPriority w:val="99"/>
    <w:qFormat/>
    <w:rsid w:val="00233f2e"/>
    <w:rPr/>
  </w:style>
  <w:style w:type="character" w:styleId="WW8Num16z1" w:customStyle="1">
    <w:name w:val="WW8Num16z1"/>
    <w:uiPriority w:val="99"/>
    <w:qFormat/>
    <w:rsid w:val="00233f2e"/>
    <w:rPr/>
  </w:style>
  <w:style w:type="character" w:styleId="WW8Num16z2" w:customStyle="1">
    <w:name w:val="WW8Num16z2"/>
    <w:uiPriority w:val="99"/>
    <w:qFormat/>
    <w:rsid w:val="00233f2e"/>
    <w:rPr/>
  </w:style>
  <w:style w:type="character" w:styleId="WW8Num16z3" w:customStyle="1">
    <w:name w:val="WW8Num16z3"/>
    <w:uiPriority w:val="99"/>
    <w:qFormat/>
    <w:rsid w:val="00233f2e"/>
    <w:rPr/>
  </w:style>
  <w:style w:type="character" w:styleId="WW8Num16z4" w:customStyle="1">
    <w:name w:val="WW8Num16z4"/>
    <w:uiPriority w:val="99"/>
    <w:qFormat/>
    <w:rsid w:val="00233f2e"/>
    <w:rPr/>
  </w:style>
  <w:style w:type="character" w:styleId="WW8Num16z5" w:customStyle="1">
    <w:name w:val="WW8Num16z5"/>
    <w:uiPriority w:val="99"/>
    <w:qFormat/>
    <w:rsid w:val="00233f2e"/>
    <w:rPr/>
  </w:style>
  <w:style w:type="character" w:styleId="WW8Num16z6" w:customStyle="1">
    <w:name w:val="WW8Num16z6"/>
    <w:uiPriority w:val="99"/>
    <w:qFormat/>
    <w:rsid w:val="00233f2e"/>
    <w:rPr/>
  </w:style>
  <w:style w:type="character" w:styleId="WW8Num16z7" w:customStyle="1">
    <w:name w:val="WW8Num16z7"/>
    <w:uiPriority w:val="99"/>
    <w:qFormat/>
    <w:rsid w:val="00233f2e"/>
    <w:rPr/>
  </w:style>
  <w:style w:type="character" w:styleId="WW8Num16z8" w:customStyle="1">
    <w:name w:val="WW8Num16z8"/>
    <w:uiPriority w:val="99"/>
    <w:qFormat/>
    <w:rsid w:val="00233f2e"/>
    <w:rPr/>
  </w:style>
  <w:style w:type="character" w:styleId="WW8Num17z0" w:customStyle="1">
    <w:name w:val="WW8Num17z0"/>
    <w:uiPriority w:val="99"/>
    <w:qFormat/>
    <w:rsid w:val="00233f2e"/>
    <w:rPr>
      <w:rFonts w:ascii="Symbol" w:hAnsi="Symbol"/>
    </w:rPr>
  </w:style>
  <w:style w:type="character" w:styleId="WW8Num17z1" w:customStyle="1">
    <w:name w:val="WW8Num17z1"/>
    <w:uiPriority w:val="99"/>
    <w:qFormat/>
    <w:rsid w:val="00233f2e"/>
    <w:rPr>
      <w:rFonts w:ascii="Courier New" w:hAnsi="Courier New"/>
    </w:rPr>
  </w:style>
  <w:style w:type="character" w:styleId="WW8Num17z2" w:customStyle="1">
    <w:name w:val="WW8Num17z2"/>
    <w:uiPriority w:val="99"/>
    <w:qFormat/>
    <w:rsid w:val="00233f2e"/>
    <w:rPr>
      <w:rFonts w:ascii="Wingdings" w:hAnsi="Wingdings"/>
    </w:rPr>
  </w:style>
  <w:style w:type="character" w:styleId="3" w:customStyle="1">
    <w:name w:val="Основной шрифт абзаца3"/>
    <w:uiPriority w:val="99"/>
    <w:qFormat/>
    <w:rsid w:val="00233f2e"/>
    <w:rPr/>
  </w:style>
  <w:style w:type="character" w:styleId="WW8Num2z1" w:customStyle="1">
    <w:name w:val="WW8Num2z1"/>
    <w:uiPriority w:val="99"/>
    <w:qFormat/>
    <w:rsid w:val="00233f2e"/>
    <w:rPr/>
  </w:style>
  <w:style w:type="character" w:styleId="WW8Num2z2" w:customStyle="1">
    <w:name w:val="WW8Num2z2"/>
    <w:uiPriority w:val="99"/>
    <w:qFormat/>
    <w:rsid w:val="00233f2e"/>
    <w:rPr/>
  </w:style>
  <w:style w:type="character" w:styleId="WW8Num2z3" w:customStyle="1">
    <w:name w:val="WW8Num2z3"/>
    <w:uiPriority w:val="99"/>
    <w:qFormat/>
    <w:rsid w:val="00233f2e"/>
    <w:rPr/>
  </w:style>
  <w:style w:type="character" w:styleId="WW8Num2z4" w:customStyle="1">
    <w:name w:val="WW8Num2z4"/>
    <w:uiPriority w:val="99"/>
    <w:qFormat/>
    <w:rsid w:val="00233f2e"/>
    <w:rPr/>
  </w:style>
  <w:style w:type="character" w:styleId="WW8Num2z5" w:customStyle="1">
    <w:name w:val="WW8Num2z5"/>
    <w:uiPriority w:val="99"/>
    <w:qFormat/>
    <w:rsid w:val="00233f2e"/>
    <w:rPr/>
  </w:style>
  <w:style w:type="character" w:styleId="WW8Num2z6" w:customStyle="1">
    <w:name w:val="WW8Num2z6"/>
    <w:uiPriority w:val="99"/>
    <w:qFormat/>
    <w:rsid w:val="00233f2e"/>
    <w:rPr/>
  </w:style>
  <w:style w:type="character" w:styleId="WW8Num2z7" w:customStyle="1">
    <w:name w:val="WW8Num2z7"/>
    <w:uiPriority w:val="99"/>
    <w:qFormat/>
    <w:rsid w:val="00233f2e"/>
    <w:rPr/>
  </w:style>
  <w:style w:type="character" w:styleId="WW8Num2z8" w:customStyle="1">
    <w:name w:val="WW8Num2z8"/>
    <w:uiPriority w:val="99"/>
    <w:qFormat/>
    <w:rsid w:val="00233f2e"/>
    <w:rPr/>
  </w:style>
  <w:style w:type="character" w:styleId="WW8Num3z1" w:customStyle="1">
    <w:name w:val="WW8Num3z1"/>
    <w:uiPriority w:val="99"/>
    <w:qFormat/>
    <w:rsid w:val="00233f2e"/>
    <w:rPr/>
  </w:style>
  <w:style w:type="character" w:styleId="WW8Num3z2" w:customStyle="1">
    <w:name w:val="WW8Num3z2"/>
    <w:uiPriority w:val="99"/>
    <w:qFormat/>
    <w:rsid w:val="00233f2e"/>
    <w:rPr/>
  </w:style>
  <w:style w:type="character" w:styleId="WW8Num3z3" w:customStyle="1">
    <w:name w:val="WW8Num3z3"/>
    <w:uiPriority w:val="99"/>
    <w:qFormat/>
    <w:rsid w:val="00233f2e"/>
    <w:rPr/>
  </w:style>
  <w:style w:type="character" w:styleId="WW8Num3z4" w:customStyle="1">
    <w:name w:val="WW8Num3z4"/>
    <w:uiPriority w:val="99"/>
    <w:qFormat/>
    <w:rsid w:val="00233f2e"/>
    <w:rPr/>
  </w:style>
  <w:style w:type="character" w:styleId="WW8Num3z5" w:customStyle="1">
    <w:name w:val="WW8Num3z5"/>
    <w:uiPriority w:val="99"/>
    <w:qFormat/>
    <w:rsid w:val="00233f2e"/>
    <w:rPr/>
  </w:style>
  <w:style w:type="character" w:styleId="WW8Num3z6" w:customStyle="1">
    <w:name w:val="WW8Num3z6"/>
    <w:uiPriority w:val="99"/>
    <w:qFormat/>
    <w:rsid w:val="00233f2e"/>
    <w:rPr/>
  </w:style>
  <w:style w:type="character" w:styleId="WW8Num3z7" w:customStyle="1">
    <w:name w:val="WW8Num3z7"/>
    <w:uiPriority w:val="99"/>
    <w:qFormat/>
    <w:rsid w:val="00233f2e"/>
    <w:rPr/>
  </w:style>
  <w:style w:type="character" w:styleId="WW8Num3z8" w:customStyle="1">
    <w:name w:val="WW8Num3z8"/>
    <w:uiPriority w:val="99"/>
    <w:qFormat/>
    <w:rsid w:val="00233f2e"/>
    <w:rPr/>
  </w:style>
  <w:style w:type="character" w:styleId="WW8Num4z2" w:customStyle="1">
    <w:name w:val="WW8Num4z2"/>
    <w:uiPriority w:val="99"/>
    <w:qFormat/>
    <w:rsid w:val="00233f2e"/>
    <w:rPr/>
  </w:style>
  <w:style w:type="character" w:styleId="WW8Num4z3" w:customStyle="1">
    <w:name w:val="WW8Num4z3"/>
    <w:uiPriority w:val="99"/>
    <w:qFormat/>
    <w:rsid w:val="00233f2e"/>
    <w:rPr/>
  </w:style>
  <w:style w:type="character" w:styleId="WW8Num4z4" w:customStyle="1">
    <w:name w:val="WW8Num4z4"/>
    <w:uiPriority w:val="99"/>
    <w:qFormat/>
    <w:rsid w:val="00233f2e"/>
    <w:rPr/>
  </w:style>
  <w:style w:type="character" w:styleId="WW8Num4z5" w:customStyle="1">
    <w:name w:val="WW8Num4z5"/>
    <w:uiPriority w:val="99"/>
    <w:qFormat/>
    <w:rsid w:val="00233f2e"/>
    <w:rPr/>
  </w:style>
  <w:style w:type="character" w:styleId="WW8Num4z6" w:customStyle="1">
    <w:name w:val="WW8Num4z6"/>
    <w:uiPriority w:val="99"/>
    <w:qFormat/>
    <w:rsid w:val="00233f2e"/>
    <w:rPr/>
  </w:style>
  <w:style w:type="character" w:styleId="WW8Num4z7" w:customStyle="1">
    <w:name w:val="WW8Num4z7"/>
    <w:uiPriority w:val="99"/>
    <w:qFormat/>
    <w:rsid w:val="00233f2e"/>
    <w:rPr/>
  </w:style>
  <w:style w:type="character" w:styleId="WW8Num4z8" w:customStyle="1">
    <w:name w:val="WW8Num4z8"/>
    <w:uiPriority w:val="99"/>
    <w:qFormat/>
    <w:rsid w:val="00233f2e"/>
    <w:rPr/>
  </w:style>
  <w:style w:type="character" w:styleId="2" w:customStyle="1">
    <w:name w:val="Основной шрифт абзаца2"/>
    <w:uiPriority w:val="99"/>
    <w:qFormat/>
    <w:rsid w:val="00233f2e"/>
    <w:rPr/>
  </w:style>
  <w:style w:type="character" w:styleId="1" w:customStyle="1">
    <w:name w:val="Заголовок 1 Знак"/>
    <w:basedOn w:val="2"/>
    <w:uiPriority w:val="99"/>
    <w:qFormat/>
    <w:rsid w:val="00233f2e"/>
    <w:rPr>
      <w:rFonts w:cs="Times New Roman"/>
      <w:b/>
      <w:bCs/>
      <w:sz w:val="28"/>
      <w:szCs w:val="28"/>
      <w:shd w:fill="FFFFFF" w:val="clear"/>
    </w:rPr>
  </w:style>
  <w:style w:type="character" w:styleId="11" w:customStyle="1">
    <w:name w:val="Основной шрифт абзаца1"/>
    <w:uiPriority w:val="99"/>
    <w:qFormat/>
    <w:rsid w:val="00233f2e"/>
    <w:rPr/>
  </w:style>
  <w:style w:type="character" w:styleId="Style7" w:customStyle="1">
    <w:name w:val="Основной текст с отступом Знак"/>
    <w:basedOn w:val="11"/>
    <w:uiPriority w:val="99"/>
    <w:qFormat/>
    <w:rsid w:val="00233f2e"/>
    <w:rPr>
      <w:rFonts w:ascii="Times New Roman" w:hAnsi="Times New Roman" w:cs="Times New Roman"/>
      <w:sz w:val="20"/>
      <w:szCs w:val="20"/>
    </w:rPr>
  </w:style>
  <w:style w:type="character" w:styleId="WW--" w:customStyle="1">
    <w:name w:val="WW-Интернет-ссылка"/>
    <w:uiPriority w:val="99"/>
    <w:qFormat/>
    <w:rsid w:val="00233f2e"/>
    <w:rPr>
      <w:color w:val="0000FF"/>
      <w:u w:val="single"/>
    </w:rPr>
  </w:style>
  <w:style w:type="character" w:styleId="WW-" w:customStyle="1">
    <w:name w:val="WW-Символ сноски"/>
    <w:uiPriority w:val="99"/>
    <w:qFormat/>
    <w:rsid w:val="00233f2e"/>
    <w:rPr/>
  </w:style>
  <w:style w:type="character" w:styleId="Style8" w:customStyle="1">
    <w:name w:val="Текст сноски Знак"/>
    <w:basedOn w:val="2"/>
    <w:uiPriority w:val="99"/>
    <w:qFormat/>
    <w:rsid w:val="00233f2e"/>
    <w:rPr>
      <w:rFonts w:cs="Times New Roman"/>
      <w:sz w:val="22"/>
      <w:szCs w:val="22"/>
      <w:shd w:fill="FFFFFF" w:val="clear"/>
    </w:rPr>
  </w:style>
  <w:style w:type="character" w:styleId="Style9" w:customStyle="1">
    <w:name w:val="Верхний колонтитул Знак"/>
    <w:basedOn w:val="2"/>
    <w:uiPriority w:val="99"/>
    <w:qFormat/>
    <w:rsid w:val="00233f2e"/>
    <w:rPr>
      <w:rFonts w:ascii="Calibri" w:hAnsi="Calibri" w:cs="Calibri"/>
      <w:sz w:val="22"/>
      <w:szCs w:val="22"/>
      <w:lang w:eastAsia="zh-CN"/>
    </w:rPr>
  </w:style>
  <w:style w:type="character" w:styleId="Style10" w:customStyle="1">
    <w:name w:val="Нижний колонтитул Знак"/>
    <w:basedOn w:val="2"/>
    <w:uiPriority w:val="99"/>
    <w:qFormat/>
    <w:rsid w:val="00233f2e"/>
    <w:rPr>
      <w:rFonts w:ascii="Calibri" w:hAnsi="Calibri" w:cs="Calibri"/>
      <w:sz w:val="22"/>
      <w:szCs w:val="22"/>
      <w:lang w:eastAsia="zh-CN"/>
    </w:rPr>
  </w:style>
  <w:style w:type="character" w:styleId="Style11" w:customStyle="1">
    <w:name w:val="Текст выноски Знак"/>
    <w:basedOn w:val="2"/>
    <w:uiPriority w:val="99"/>
    <w:qFormat/>
    <w:rsid w:val="00233f2e"/>
    <w:rPr>
      <w:rFonts w:ascii="Segoe UI" w:hAnsi="Segoe UI" w:cs="Segoe UI"/>
      <w:sz w:val="18"/>
      <w:szCs w:val="18"/>
    </w:rPr>
  </w:style>
  <w:style w:type="character" w:styleId="Style12" w:customStyle="1">
    <w:name w:val="Основной текст_"/>
    <w:basedOn w:val="2"/>
    <w:uiPriority w:val="99"/>
    <w:qFormat/>
    <w:rsid w:val="00233f2e"/>
    <w:rPr>
      <w:rFonts w:cs="Times New Roman"/>
      <w:sz w:val="27"/>
      <w:szCs w:val="27"/>
      <w:shd w:fill="FFFFFF" w:val="clear"/>
    </w:rPr>
  </w:style>
  <w:style w:type="character" w:styleId="Style13" w:customStyle="1">
    <w:name w:val="Колонтитул_"/>
    <w:basedOn w:val="2"/>
    <w:uiPriority w:val="99"/>
    <w:qFormat/>
    <w:rsid w:val="00233f2e"/>
    <w:rPr>
      <w:rFonts w:cs="Times New Roman"/>
      <w:shd w:fill="FFFFFF" w:val="clear"/>
    </w:rPr>
  </w:style>
  <w:style w:type="character" w:styleId="13" w:customStyle="1">
    <w:name w:val="Колонтитул + 13"/>
    <w:basedOn w:val="Style13"/>
    <w:uiPriority w:val="99"/>
    <w:qFormat/>
    <w:rsid w:val="00233f2e"/>
    <w:rPr>
      <w:spacing w:val="0"/>
      <w:sz w:val="27"/>
      <w:szCs w:val="27"/>
    </w:rPr>
  </w:style>
  <w:style w:type="character" w:styleId="5" w:customStyle="1">
    <w:name w:val="Основной текст (5)_"/>
    <w:basedOn w:val="2"/>
    <w:uiPriority w:val="99"/>
    <w:qFormat/>
    <w:rsid w:val="00233f2e"/>
    <w:rPr>
      <w:rFonts w:cs="Times New Roman"/>
      <w:sz w:val="27"/>
      <w:szCs w:val="27"/>
      <w:shd w:fill="FFFFFF" w:val="clear"/>
    </w:rPr>
  </w:style>
  <w:style w:type="character" w:styleId="Style14" w:customStyle="1">
    <w:name w:val="Текст примечания Знак"/>
    <w:basedOn w:val="2"/>
    <w:uiPriority w:val="99"/>
    <w:qFormat/>
    <w:rsid w:val="00233f2e"/>
    <w:rPr>
      <w:rFonts w:ascii="Calibri" w:hAnsi="Calibri" w:cs="Times New Roman"/>
    </w:rPr>
  </w:style>
  <w:style w:type="character" w:styleId="Style15" w:customStyle="1">
    <w:name w:val="Тема примечания Знак"/>
    <w:basedOn w:val="Style14"/>
    <w:uiPriority w:val="99"/>
    <w:qFormat/>
    <w:rsid w:val="00233f2e"/>
    <w:rPr>
      <w:b/>
      <w:bCs/>
    </w:rPr>
  </w:style>
  <w:style w:type="character" w:styleId="WW-1" w:customStyle="1">
    <w:name w:val="WW-Символ концевой сноски"/>
    <w:uiPriority w:val="99"/>
    <w:qFormat/>
    <w:rsid w:val="00233f2e"/>
    <w:rPr/>
  </w:style>
  <w:style w:type="character" w:styleId="12" w:customStyle="1">
    <w:name w:val="Знак сноски1"/>
    <w:uiPriority w:val="99"/>
    <w:qFormat/>
    <w:rsid w:val="00233f2e"/>
    <w:rPr>
      <w:vertAlign w:val="superscript"/>
    </w:rPr>
  </w:style>
  <w:style w:type="character" w:styleId="14" w:customStyle="1">
    <w:name w:val="Знак концевой сноски1"/>
    <w:uiPriority w:val="99"/>
    <w:qFormat/>
    <w:rsid w:val="00233f2e"/>
    <w:rPr>
      <w:vertAlign w:val="superscript"/>
    </w:rPr>
  </w:style>
  <w:style w:type="character" w:styleId="Style16" w:customStyle="1">
    <w:name w:val="Символ нумерации"/>
    <w:uiPriority w:val="99"/>
    <w:qFormat/>
    <w:rsid w:val="00233f2e"/>
    <w:rPr/>
  </w:style>
  <w:style w:type="character" w:styleId="FootnoteCharacters" w:customStyle="1">
    <w:name w:val="Footnote Characters"/>
    <w:basedOn w:val="DefaultParagraphFont"/>
    <w:uiPriority w:val="99"/>
    <w:qFormat/>
    <w:rsid w:val="00233f2e"/>
    <w:rPr>
      <w:rFonts w:cs="Times New Roman"/>
      <w:vertAlign w:val="superscript"/>
    </w:rPr>
  </w:style>
  <w:style w:type="character" w:styleId="EndnoteCharacters" w:customStyle="1">
    <w:name w:val="Endnote Characters"/>
    <w:basedOn w:val="DefaultParagraphFont"/>
    <w:uiPriority w:val="99"/>
    <w:qFormat/>
    <w:rsid w:val="00233f2e"/>
    <w:rPr>
      <w:rFonts w:cs="Times New Roman"/>
      <w:vertAlign w:val="superscript"/>
    </w:rPr>
  </w:style>
  <w:style w:type="character" w:styleId="BodyTextChar" w:customStyle="1">
    <w:name w:val="Body Text Char"/>
    <w:basedOn w:val="DefaultParagraphFont"/>
    <w:uiPriority w:val="99"/>
    <w:semiHidden/>
    <w:qFormat/>
    <w:locked/>
    <w:rsid w:val="00233f2e"/>
    <w:rPr>
      <w:rFonts w:ascii="Calibri" w:hAnsi="Calibri" w:cs="Calibri"/>
      <w:lang w:eastAsia="zh-CN"/>
    </w:rPr>
  </w:style>
  <w:style w:type="character" w:styleId="BodyTextIndentChar" w:customStyle="1">
    <w:name w:val="Body Text Indent Char"/>
    <w:basedOn w:val="DefaultParagraphFont"/>
    <w:uiPriority w:val="99"/>
    <w:semiHidden/>
    <w:qFormat/>
    <w:locked/>
    <w:rsid w:val="00233f2e"/>
    <w:rPr>
      <w:rFonts w:ascii="Calibri" w:hAnsi="Calibri" w:cs="Calibri"/>
      <w:lang w:eastAsia="zh-CN"/>
    </w:rPr>
  </w:style>
  <w:style w:type="character" w:styleId="FootnoteTextChar" w:customStyle="1">
    <w:name w:val="Footnote Text Char"/>
    <w:basedOn w:val="DefaultParagraphFont"/>
    <w:uiPriority w:val="99"/>
    <w:semiHidden/>
    <w:qFormat/>
    <w:locked/>
    <w:rsid w:val="00233f2e"/>
    <w:rPr>
      <w:rFonts w:ascii="Calibri" w:hAnsi="Calibri" w:cs="Calibri"/>
      <w:sz w:val="20"/>
      <w:szCs w:val="20"/>
      <w:lang w:eastAsia="zh-CN"/>
    </w:rPr>
  </w:style>
  <w:style w:type="character" w:styleId="HeaderChar" w:customStyle="1">
    <w:name w:val="Header Char"/>
    <w:basedOn w:val="DefaultParagraphFont"/>
    <w:uiPriority w:val="99"/>
    <w:semiHidden/>
    <w:qFormat/>
    <w:locked/>
    <w:rsid w:val="00233f2e"/>
    <w:rPr>
      <w:rFonts w:ascii="Calibri" w:hAnsi="Calibri" w:cs="Calibri"/>
      <w:lang w:eastAsia="zh-CN"/>
    </w:rPr>
  </w:style>
  <w:style w:type="character" w:styleId="FooterChar" w:customStyle="1">
    <w:name w:val="Footer Char"/>
    <w:basedOn w:val="DefaultParagraphFont"/>
    <w:uiPriority w:val="99"/>
    <w:semiHidden/>
    <w:qFormat/>
    <w:locked/>
    <w:rsid w:val="00233f2e"/>
    <w:rPr>
      <w:rFonts w:ascii="Calibri" w:hAnsi="Calibri" w:cs="Calibri"/>
      <w:lang w:eastAsia="zh-CN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233f2e"/>
    <w:rPr>
      <w:rFonts w:ascii="Times New Roman" w:hAnsi="Times New Roman" w:cs="Calibri"/>
      <w:sz w:val="2"/>
      <w:lang w:eastAsia="zh-CN"/>
    </w:rPr>
  </w:style>
  <w:style w:type="character" w:styleId="CommentTextChar" w:customStyle="1">
    <w:name w:val="Comment Text Char"/>
    <w:basedOn w:val="DefaultParagraphFont"/>
    <w:link w:val="Annotationtext"/>
    <w:uiPriority w:val="99"/>
    <w:semiHidden/>
    <w:qFormat/>
    <w:locked/>
    <w:rsid w:val="00233f2e"/>
    <w:rPr>
      <w:rFonts w:ascii="Calibri" w:hAnsi="Calibri" w:cs="Calibri"/>
      <w:sz w:val="20"/>
      <w:szCs w:val="20"/>
      <w:lang w:eastAsia="zh-CN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locked/>
    <w:rsid w:val="00233f2e"/>
    <w:rPr>
      <w:b/>
      <w:bCs/>
    </w:rPr>
  </w:style>
  <w:style w:type="character" w:styleId="BodyTextChar1" w:customStyle="1">
    <w:name w:val="Body Text Char1"/>
    <w:basedOn w:val="DefaultParagraphFont"/>
    <w:uiPriority w:val="99"/>
    <w:semiHidden/>
    <w:qFormat/>
    <w:locked/>
    <w:rsid w:val="00233f2e"/>
    <w:rPr>
      <w:rFonts w:ascii="Calibri" w:hAnsi="Calibri" w:cs="Calibri"/>
      <w:lang w:eastAsia="zh-CN"/>
    </w:rPr>
  </w:style>
  <w:style w:type="character" w:styleId="BodyTextIndentChar1" w:customStyle="1">
    <w:name w:val="Body Text Indent Char1"/>
    <w:basedOn w:val="DefaultParagraphFont"/>
    <w:uiPriority w:val="99"/>
    <w:semiHidden/>
    <w:qFormat/>
    <w:locked/>
    <w:rsid w:val="00233f2e"/>
    <w:rPr>
      <w:rFonts w:ascii="Calibri" w:hAnsi="Calibri" w:cs="Calibri"/>
      <w:lang w:eastAsia="zh-CN"/>
    </w:rPr>
  </w:style>
  <w:style w:type="character" w:styleId="FootnoteTextChar1" w:customStyle="1">
    <w:name w:val="Footnote Text Char1"/>
    <w:basedOn w:val="DefaultParagraphFont"/>
    <w:uiPriority w:val="99"/>
    <w:semiHidden/>
    <w:qFormat/>
    <w:locked/>
    <w:rsid w:val="00233f2e"/>
    <w:rPr>
      <w:rFonts w:ascii="Calibri" w:hAnsi="Calibri" w:cs="Calibri"/>
      <w:sz w:val="20"/>
      <w:szCs w:val="20"/>
      <w:lang w:eastAsia="zh-CN"/>
    </w:rPr>
  </w:style>
  <w:style w:type="character" w:styleId="HeaderChar1" w:customStyle="1">
    <w:name w:val="Header Char1"/>
    <w:basedOn w:val="DefaultParagraphFont"/>
    <w:uiPriority w:val="99"/>
    <w:semiHidden/>
    <w:qFormat/>
    <w:locked/>
    <w:rsid w:val="00233f2e"/>
    <w:rPr>
      <w:rFonts w:ascii="Calibri" w:hAnsi="Calibri" w:cs="Calibri"/>
      <w:lang w:eastAsia="zh-CN"/>
    </w:rPr>
  </w:style>
  <w:style w:type="character" w:styleId="FooterChar1" w:customStyle="1">
    <w:name w:val="Footer Char1"/>
    <w:basedOn w:val="DefaultParagraphFont"/>
    <w:uiPriority w:val="99"/>
    <w:semiHidden/>
    <w:qFormat/>
    <w:locked/>
    <w:rsid w:val="00233f2e"/>
    <w:rPr>
      <w:rFonts w:ascii="Calibri" w:hAnsi="Calibri" w:cs="Calibri"/>
      <w:lang w:eastAsia="zh-CN"/>
    </w:rPr>
  </w:style>
  <w:style w:type="character" w:styleId="BalloonTextChar1" w:customStyle="1">
    <w:name w:val="Balloon Text Char1"/>
    <w:basedOn w:val="DefaultParagraphFont"/>
    <w:link w:val="BalloonText"/>
    <w:uiPriority w:val="99"/>
    <w:semiHidden/>
    <w:qFormat/>
    <w:locked/>
    <w:rsid w:val="00233f2e"/>
    <w:rPr>
      <w:rFonts w:ascii="Times New Roman" w:hAnsi="Times New Roman" w:cs="Calibri"/>
      <w:sz w:val="2"/>
      <w:lang w:eastAsia="zh-CN"/>
    </w:rPr>
  </w:style>
  <w:style w:type="character" w:styleId="CommentTextChar1" w:customStyle="1">
    <w:name w:val="Comment Text Char1"/>
    <w:basedOn w:val="DefaultParagraphFont"/>
    <w:link w:val="Annotationtext"/>
    <w:uiPriority w:val="99"/>
    <w:semiHidden/>
    <w:qFormat/>
    <w:locked/>
    <w:rsid w:val="00233f2e"/>
    <w:rPr>
      <w:rFonts w:ascii="Calibri" w:hAnsi="Calibri" w:cs="Calibri"/>
      <w:sz w:val="20"/>
      <w:szCs w:val="20"/>
      <w:lang w:eastAsia="zh-CN"/>
    </w:rPr>
  </w:style>
  <w:style w:type="character" w:styleId="CommentSubjectChar1" w:customStyle="1">
    <w:name w:val="Comment Subject Char1"/>
    <w:basedOn w:val="CommentTextChar"/>
    <w:link w:val="Annotationsubject"/>
    <w:uiPriority w:val="99"/>
    <w:semiHidden/>
    <w:qFormat/>
    <w:locked/>
    <w:rsid w:val="00233f2e"/>
    <w:rPr>
      <w:b/>
      <w:bCs/>
    </w:rPr>
  </w:style>
  <w:style w:type="paragraph" w:styleId="Style17" w:customStyle="1">
    <w:name w:val="Заголовок"/>
    <w:basedOn w:val="Normal"/>
    <w:next w:val="BodyText"/>
    <w:uiPriority w:val="99"/>
    <w:qFormat/>
    <w:rsid w:val="00233f2e"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233f2e"/>
    <w:pPr>
      <w:spacing w:before="0" w:after="140"/>
    </w:pPr>
    <w:rPr/>
  </w:style>
  <w:style w:type="paragraph" w:styleId="List">
    <w:name w:val="List"/>
    <w:basedOn w:val="BodyText"/>
    <w:uiPriority w:val="99"/>
    <w:rsid w:val="00233f2e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99"/>
    <w:qFormat/>
    <w:rsid w:val="00233f2e"/>
    <w:pPr>
      <w:widowControl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0"/>
      <w:sz w:val="22"/>
      <w:szCs w:val="22"/>
      <w:lang w:val="ru-RU" w:eastAsia="ru-RU" w:bidi="ar-SA"/>
    </w:rPr>
  </w:style>
  <w:style w:type="paragraph" w:styleId="Title">
    <w:name w:val="Title"/>
    <w:basedOn w:val="Normal"/>
    <w:next w:val="Normal"/>
    <w:link w:val="TitleChar"/>
    <w:uiPriority w:val="99"/>
    <w:qFormat/>
    <w:rsid w:val="00233f2e"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99"/>
    <w:qFormat/>
    <w:rsid w:val="00233f2e"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99"/>
    <w:qFormat/>
    <w:rsid w:val="00233f2e"/>
    <w:pPr>
      <w:ind w:left="720" w:right="720"/>
    </w:pPr>
    <w:rPr>
      <w:rFonts w:ascii="Liberation Serif" w:hAnsi="Liberation Serif" w:cs="Times New Roman"/>
      <w:i/>
      <w:sz w:val="20"/>
      <w:szCs w:val="20"/>
      <w:lang w:eastAsia="ru-RU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33f2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Liberation Serif" w:hAnsi="Liberation Serif" w:cs="Times New Roman"/>
      <w:i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uiPriority w:val="99"/>
    <w:semiHidden/>
    <w:rsid w:val="00233f2e"/>
    <w:pPr>
      <w:spacing w:lineRule="auto" w:line="240" w:before="0" w:after="0"/>
    </w:pPr>
    <w:rPr>
      <w:rFonts w:ascii="Liberation Serif" w:hAnsi="Liberation Serif" w:cs="Times New Roman"/>
      <w:sz w:val="20"/>
      <w:szCs w:val="20"/>
      <w:lang w:eastAsia="ru-RU"/>
    </w:rPr>
  </w:style>
  <w:style w:type="paragraph" w:styleId="TOC1">
    <w:name w:val="TOC 1"/>
    <w:basedOn w:val="Normal"/>
    <w:next w:val="Normal"/>
    <w:uiPriority w:val="99"/>
    <w:rsid w:val="00233f2e"/>
    <w:pPr>
      <w:spacing w:before="0" w:after="57"/>
    </w:pPr>
    <w:rPr/>
  </w:style>
  <w:style w:type="paragraph" w:styleId="TOC2">
    <w:name w:val="TOC 2"/>
    <w:basedOn w:val="Normal"/>
    <w:next w:val="Normal"/>
    <w:uiPriority w:val="99"/>
    <w:rsid w:val="00233f2e"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99"/>
    <w:rsid w:val="00233f2e"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99"/>
    <w:rsid w:val="00233f2e"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99"/>
    <w:rsid w:val="00233f2e"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99"/>
    <w:rsid w:val="00233f2e"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99"/>
    <w:rsid w:val="00233f2e"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99"/>
    <w:rsid w:val="00233f2e"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99"/>
    <w:rsid w:val="00233f2e"/>
    <w:pPr>
      <w:spacing w:before="0" w:after="57"/>
      <w:ind w:left="2268"/>
    </w:pPr>
    <w:rPr/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uiPriority w:val="99"/>
    <w:qFormat/>
    <w:rsid w:val="00233f2e"/>
    <w:pPr>
      <w:widowControl/>
      <w:numPr>
        <w:ilvl w:val="0"/>
        <w:numId w:val="0"/>
      </w:numPr>
      <w:shd w:val="clear" w:color="auto" w:fill="auto"/>
      <w:tabs>
        <w:tab w:val="left" w:pos="0" w:leader="none"/>
        <w:tab w:val="left" w:pos="10800" w:leader="none"/>
      </w:tabs>
      <w:spacing w:before="0" w:after="0"/>
      <w:ind w:left="405"/>
      <w:outlineLvl w:val="9"/>
    </w:pPr>
    <w:rPr>
      <w:rFonts w:ascii="Liberation Serif" w:hAnsi="Liberation Serif" w:cs="Arial"/>
      <w:b w:val="false"/>
      <w:bCs w:val="false"/>
      <w:sz w:val="22"/>
      <w:szCs w:val="22"/>
      <w:lang w:eastAsia="ru-RU"/>
    </w:rPr>
  </w:style>
  <w:style w:type="paragraph" w:styleId="TableofFigures">
    <w:name w:val="Table of Figures"/>
    <w:basedOn w:val="Normal"/>
    <w:next w:val="Normal"/>
    <w:uiPriority w:val="99"/>
    <w:rsid w:val="00233f2e"/>
    <w:pPr>
      <w:spacing w:before="0" w:after="0"/>
    </w:pPr>
    <w:rPr/>
  </w:style>
  <w:style w:type="paragraph" w:styleId="Caption1">
    <w:name w:val="caption1"/>
    <w:basedOn w:val="Normal"/>
    <w:uiPriority w:val="99"/>
    <w:qFormat/>
    <w:rsid w:val="00233f2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1">
    <w:name w:val="index 1"/>
    <w:basedOn w:val="Normal"/>
    <w:next w:val="Normal"/>
    <w:uiPriority w:val="99"/>
    <w:semiHidden/>
    <w:qFormat/>
    <w:rsid w:val="00233f2e"/>
    <w:pPr>
      <w:ind w:hanging="220" w:left="220"/>
    </w:pPr>
    <w:rPr/>
  </w:style>
  <w:style w:type="paragraph" w:styleId="Indexheading1">
    <w:name w:val="index heading1"/>
    <w:basedOn w:val="Normal"/>
    <w:uiPriority w:val="99"/>
    <w:qFormat/>
    <w:rsid w:val="00233f2e"/>
    <w:pPr>
      <w:suppressLineNumbers/>
    </w:pPr>
    <w:rPr>
      <w:rFonts w:cs="Arial"/>
    </w:rPr>
  </w:style>
  <w:style w:type="paragraph" w:styleId="31" w:customStyle="1">
    <w:name w:val="Указатель3"/>
    <w:basedOn w:val="Normal"/>
    <w:uiPriority w:val="99"/>
    <w:qFormat/>
    <w:rsid w:val="00233f2e"/>
    <w:pPr>
      <w:suppressLineNumbers/>
    </w:pPr>
    <w:rPr>
      <w:rFonts w:cs="Arial"/>
    </w:rPr>
  </w:style>
  <w:style w:type="paragraph" w:styleId="21" w:customStyle="1">
    <w:name w:val="Название объекта2"/>
    <w:basedOn w:val="Normal"/>
    <w:uiPriority w:val="99"/>
    <w:qFormat/>
    <w:rsid w:val="00233f2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22" w:customStyle="1">
    <w:name w:val="Указатель2"/>
    <w:basedOn w:val="Normal"/>
    <w:uiPriority w:val="99"/>
    <w:qFormat/>
    <w:rsid w:val="00233f2e"/>
    <w:pPr>
      <w:suppressLineNumbers/>
    </w:pPr>
    <w:rPr>
      <w:rFonts w:cs="Arial"/>
    </w:rPr>
  </w:style>
  <w:style w:type="paragraph" w:styleId="15" w:customStyle="1">
    <w:name w:val="Название объекта1"/>
    <w:basedOn w:val="Normal"/>
    <w:uiPriority w:val="99"/>
    <w:qFormat/>
    <w:rsid w:val="00233f2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6" w:customStyle="1">
    <w:name w:val="Указатель1"/>
    <w:basedOn w:val="Normal"/>
    <w:uiPriority w:val="99"/>
    <w:qFormat/>
    <w:rsid w:val="00233f2e"/>
    <w:pPr>
      <w:suppressLineNumbers/>
    </w:pPr>
    <w:rPr>
      <w:rFonts w:cs="Arial"/>
    </w:rPr>
  </w:style>
  <w:style w:type="paragraph" w:styleId="ConsPlusNormal" w:customStyle="1">
    <w:name w:val="ConsPlusNormal"/>
    <w:uiPriority w:val="99"/>
    <w:qFormat/>
    <w:rsid w:val="00233f2e"/>
    <w:pPr>
      <w:widowControl w:val="false"/>
      <w:bidi w:val="0"/>
      <w:spacing w:before="0" w:after="0"/>
      <w:ind w:firstLine="720"/>
      <w:jc w:val="left"/>
    </w:pPr>
    <w:rPr>
      <w:rFonts w:ascii="Arial" w:hAnsi="Arial" w:eastAsia="NSimSun" w:cs="Arial"/>
      <w:color w:val="auto"/>
      <w:kern w:val="0"/>
      <w:sz w:val="20"/>
      <w:szCs w:val="20"/>
      <w:lang w:eastAsia="zh-CN" w:val="ru-RU" w:bidi="ar-SA"/>
    </w:rPr>
  </w:style>
  <w:style w:type="paragraph" w:styleId="BodyTextIndent">
    <w:name w:val="Body Text Indent"/>
    <w:basedOn w:val="Normal"/>
    <w:link w:val="BodyTextIndentChar"/>
    <w:uiPriority w:val="99"/>
    <w:rsid w:val="00233f2e"/>
    <w:pPr>
      <w:spacing w:lineRule="auto" w:line="240" w:before="0" w:after="0"/>
      <w:ind w:firstLine="709"/>
      <w:jc w:val="both"/>
    </w:pPr>
    <w:rPr>
      <w:rFonts w:ascii="Times New Roman" w:hAnsi="Times New Roman" w:cs="Times New Roman"/>
      <w:sz w:val="24"/>
      <w:szCs w:val="20"/>
    </w:rPr>
  </w:style>
  <w:style w:type="paragraph" w:styleId="ConsPlusCell" w:customStyle="1">
    <w:name w:val="ConsPlusCell"/>
    <w:uiPriority w:val="99"/>
    <w:qFormat/>
    <w:rsid w:val="00233f2e"/>
    <w:pPr>
      <w:widowControl w:val="false"/>
      <w:bidi w:val="0"/>
      <w:spacing w:before="0" w:after="0"/>
      <w:jc w:val="left"/>
    </w:pPr>
    <w:rPr>
      <w:rFonts w:ascii="Arial" w:hAnsi="Arial" w:eastAsia="NSimSun" w:cs="Arial"/>
      <w:color w:val="auto"/>
      <w:kern w:val="0"/>
      <w:sz w:val="20"/>
      <w:szCs w:val="20"/>
      <w:lang w:eastAsia="zh-CN" w:val="ru-RU" w:bidi="ar-SA"/>
    </w:rPr>
  </w:style>
  <w:style w:type="paragraph" w:styleId="Style19" w:customStyle="1">
    <w:name w:val="Содержимое таблицы"/>
    <w:basedOn w:val="Normal"/>
    <w:uiPriority w:val="99"/>
    <w:qFormat/>
    <w:rsid w:val="00233f2e"/>
    <w:pPr>
      <w:suppressLineNumbers/>
    </w:pPr>
    <w:rPr/>
  </w:style>
  <w:style w:type="paragraph" w:styleId="Style20" w:customStyle="1">
    <w:name w:val="Заголовок таблицы"/>
    <w:basedOn w:val="Style19"/>
    <w:uiPriority w:val="99"/>
    <w:qFormat/>
    <w:rsid w:val="00233f2e"/>
    <w:pPr>
      <w:jc w:val="center"/>
    </w:pPr>
    <w:rPr>
      <w:b/>
      <w:bCs/>
    </w:rPr>
  </w:style>
  <w:style w:type="paragraph" w:styleId="FootnoteText">
    <w:name w:val="Footnote Text"/>
    <w:basedOn w:val="Normal"/>
    <w:link w:val="FootnoteTextChar"/>
    <w:uiPriority w:val="99"/>
    <w:rsid w:val="00233f2e"/>
    <w:pPr>
      <w:widowControl w:val="false"/>
      <w:shd w:val="clear" w:color="auto" w:fill="FFFFFF"/>
      <w:spacing w:lineRule="auto" w:line="240" w:before="0" w:after="40"/>
    </w:pPr>
    <w:rPr>
      <w:rFonts w:ascii="Times New Roman" w:hAnsi="Times New Roman" w:cs="Times New Roman"/>
      <w:sz w:val="18"/>
    </w:rPr>
  </w:style>
  <w:style w:type="paragraph" w:styleId="TableParagraph" w:customStyle="1">
    <w:name w:val="Table Paragraph"/>
    <w:basedOn w:val="Normal"/>
    <w:uiPriority w:val="99"/>
    <w:qFormat/>
    <w:rsid w:val="00233f2e"/>
    <w:pPr>
      <w:widowControl w:val="false"/>
      <w:shd w:val="clear" w:color="auto" w:fill="FFFFFF"/>
      <w:spacing w:lineRule="auto" w:line="240" w:before="0" w:after="0"/>
    </w:pPr>
    <w:rPr>
      <w:rFonts w:ascii="Times New Roman" w:hAnsi="Times New Roman" w:cs="Times New Roman"/>
    </w:rPr>
  </w:style>
  <w:style w:type="paragraph" w:styleId="Style21" w:customStyle="1">
    <w:name w:val="Абзац списка"/>
    <w:basedOn w:val="Normal"/>
    <w:uiPriority w:val="99"/>
    <w:qFormat/>
    <w:rsid w:val="00233f2e"/>
    <w:pPr>
      <w:widowControl w:val="false"/>
      <w:shd w:val="clear" w:color="auto" w:fill="FFFFFF"/>
      <w:spacing w:lineRule="auto" w:line="240" w:before="0" w:after="0"/>
      <w:ind w:firstLine="707" w:left="724"/>
      <w:jc w:val="both"/>
    </w:pPr>
    <w:rPr>
      <w:rFonts w:ascii="Times New Roman" w:hAnsi="Times New Roman" w:cs="Times New Roman"/>
    </w:rPr>
  </w:style>
  <w:style w:type="paragraph" w:styleId="Style22" w:customStyle="1">
    <w:name w:val="Верхний и нижний колонтитулы"/>
    <w:basedOn w:val="Normal"/>
    <w:uiPriority w:val="99"/>
    <w:qFormat/>
    <w:rsid w:val="00233f2e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3" w:customStyle="1">
    <w:name w:val="Колонтитул"/>
    <w:basedOn w:val="Normal"/>
    <w:uiPriority w:val="99"/>
    <w:qFormat/>
    <w:rsid w:val="00233f2e"/>
    <w:pPr>
      <w:shd w:val="clear" w:color="auto" w:fill="FFFFFF"/>
      <w:spacing w:lineRule="auto" w:line="240" w:before="0" w:after="0"/>
    </w:pPr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233f2e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FooterChar"/>
    <w:uiPriority w:val="99"/>
    <w:rsid w:val="00233f2e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ConsPlusTitle" w:customStyle="1">
    <w:name w:val="ConsPlusTitle"/>
    <w:uiPriority w:val="99"/>
    <w:qFormat/>
    <w:rsid w:val="00233f2e"/>
    <w:pPr>
      <w:widowControl w:val="false"/>
      <w:bidi w:val="0"/>
      <w:spacing w:before="0" w:after="0"/>
      <w:jc w:val="left"/>
    </w:pPr>
    <w:rPr>
      <w:rFonts w:ascii="Calibri" w:hAnsi="Calibri" w:cs="Calibri" w:eastAsia="NSimSun"/>
      <w:b/>
      <w:color w:val="auto"/>
      <w:kern w:val="0"/>
      <w:sz w:val="22"/>
      <w:szCs w:val="20"/>
      <w:lang w:eastAsia="zh-CN" w:val="ru-RU" w:bidi="ar-SA"/>
    </w:rPr>
  </w:style>
  <w:style w:type="paragraph" w:styleId="BalloonText">
    <w:name w:val="Balloon Text"/>
    <w:basedOn w:val="Normal"/>
    <w:link w:val="BalloonTextChar"/>
    <w:uiPriority w:val="99"/>
    <w:qFormat/>
    <w:rsid w:val="00233f2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7" w:customStyle="1">
    <w:name w:val="Основной текст1"/>
    <w:basedOn w:val="Normal"/>
    <w:uiPriority w:val="99"/>
    <w:qFormat/>
    <w:rsid w:val="00233f2e"/>
    <w:pPr>
      <w:shd w:val="clear" w:color="auto" w:fill="FFFFFF"/>
      <w:spacing w:lineRule="exact" w:line="322" w:before="660" w:after="0"/>
      <w:ind w:hanging="2100"/>
      <w:jc w:val="both"/>
    </w:pPr>
    <w:rPr>
      <w:rFonts w:ascii="Times New Roman" w:hAnsi="Times New Roman" w:cs="Times New Roman"/>
      <w:sz w:val="27"/>
      <w:szCs w:val="27"/>
    </w:rPr>
  </w:style>
  <w:style w:type="paragraph" w:styleId="51" w:customStyle="1">
    <w:name w:val="Основной текст (5)"/>
    <w:basedOn w:val="Normal"/>
    <w:uiPriority w:val="99"/>
    <w:qFormat/>
    <w:rsid w:val="00233f2e"/>
    <w:pPr>
      <w:shd w:val="clear" w:color="auto" w:fill="FFFFFF"/>
      <w:spacing w:lineRule="atLeast" w:line="240" w:before="300" w:after="0"/>
      <w:jc w:val="center"/>
    </w:pPr>
    <w:rPr>
      <w:rFonts w:ascii="Times New Roman" w:hAnsi="Times New Roman" w:cs="Times New Roman"/>
      <w:sz w:val="27"/>
      <w:szCs w:val="27"/>
    </w:rPr>
  </w:style>
  <w:style w:type="paragraph" w:styleId="18" w:customStyle="1">
    <w:name w:val="Текст примечания1"/>
    <w:basedOn w:val="Normal"/>
    <w:uiPriority w:val="99"/>
    <w:qFormat/>
    <w:rsid w:val="00233f2e"/>
    <w:pPr>
      <w:spacing w:lineRule="auto" w:line="240" w:before="0" w:after="160"/>
    </w:pPr>
    <w:rPr>
      <w:rFonts w:cs="Times New Roman"/>
      <w:sz w:val="20"/>
      <w:szCs w:val="20"/>
    </w:rPr>
  </w:style>
  <w:style w:type="paragraph" w:styleId="Annotationtext">
    <w:name w:val="annotation text"/>
    <w:basedOn w:val="Normal"/>
    <w:link w:val="CommentTextChar"/>
    <w:uiPriority w:val="99"/>
    <w:semiHidden/>
    <w:qFormat/>
    <w:rsid w:val="00233f2e"/>
    <w:pPr/>
    <w:rPr>
      <w:sz w:val="20"/>
      <w:szCs w:val="20"/>
    </w:rPr>
  </w:style>
  <w:style w:type="paragraph" w:styleId="Annotationsubject">
    <w:name w:val="annotation subject"/>
    <w:basedOn w:val="18"/>
    <w:next w:val="18"/>
    <w:link w:val="CommentSubjectChar"/>
    <w:uiPriority w:val="99"/>
    <w:qFormat/>
    <w:rsid w:val="00233f2e"/>
    <w:pPr/>
    <w:rPr>
      <w:b/>
      <w:bCs/>
    </w:rPr>
  </w:style>
  <w:style w:type="paragraph" w:styleId="Style24" w:customStyle="1">
    <w:name w:val="Содержимое врезки"/>
    <w:basedOn w:val="Normal"/>
    <w:uiPriority w:val="99"/>
    <w:qFormat/>
    <w:rsid w:val="00233f2e"/>
    <w:pPr/>
    <w:rPr/>
  </w:style>
  <w:style w:type="paragraph" w:styleId="Style25" w:customStyle="1">
    <w:name w:val="Текст в заданном формате"/>
    <w:basedOn w:val="Normal"/>
    <w:uiPriority w:val="99"/>
    <w:qFormat/>
    <w:rsid w:val="00233f2e"/>
    <w:pPr>
      <w:spacing w:before="0" w:after="0"/>
    </w:pPr>
    <w:rPr>
      <w:rFonts w:ascii="Liberation Mono;Courier New" w:hAnsi="Liberation Mono;Courier New" w:cs="Liberation Mono;Courier New"/>
      <w:sz w:val="20"/>
      <w:szCs w:val="20"/>
    </w:rPr>
  </w:style>
  <w:style w:type="paragraph" w:styleId="211" w:customStyle="1">
    <w:name w:val="Основной текст с отступом 21"/>
    <w:basedOn w:val="Normal"/>
    <w:uiPriority w:val="99"/>
    <w:qFormat/>
    <w:rsid w:val="00233f2e"/>
    <w:pPr>
      <w:spacing w:lineRule="auto" w:line="480" w:before="0" w:after="120"/>
      <w:ind w:left="283"/>
    </w:pPr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qFormat/>
    <w:rsid w:val="00233f2e"/>
    <w:pPr>
      <w:spacing w:lineRule="auto" w:line="240" w:before="100" w:after="100"/>
    </w:pPr>
    <w:rPr>
      <w:rFonts w:ascii="Times New Roman" w:hAnsi="Times New Roman" w:cs="Times New Roman"/>
      <w:sz w:val="24"/>
      <w:szCs w:val="24"/>
    </w:rPr>
  </w:style>
  <w:style w:type="paragraph" w:styleId="Juscontext" w:customStyle="1">
    <w:name w:val="juscontext"/>
    <w:basedOn w:val="Normal"/>
    <w:uiPriority w:val="99"/>
    <w:qFormat/>
    <w:rsid w:val="00233f2e"/>
    <w:pPr>
      <w:spacing w:lineRule="auto" w:line="240" w:before="100" w:after="100"/>
    </w:pPr>
    <w:rPr>
      <w:rFonts w:ascii="Times New Roman" w:hAnsi="Times New Roman" w:cs="Times New Roman"/>
      <w:sz w:val="24"/>
      <w:szCs w:val="24"/>
    </w:rPr>
  </w:style>
  <w:style w:type="paragraph" w:styleId="19" w:customStyle="1">
    <w:name w:val="Абзац списка1"/>
    <w:basedOn w:val="Normal"/>
    <w:uiPriority w:val="99"/>
    <w:qFormat/>
    <w:rsid w:val="00233f2e"/>
    <w:pPr>
      <w:spacing w:before="0" w:after="200"/>
      <w:ind w:left="720"/>
      <w:contextualSpacing/>
    </w:pPr>
    <w:rPr>
      <w:rFonts w:cs="Times New Roman"/>
    </w:rPr>
  </w:style>
  <w:style w:type="paragraph" w:styleId="ConsNonformat" w:customStyle="1">
    <w:name w:val="ConsNonformat"/>
    <w:uiPriority w:val="99"/>
    <w:qFormat/>
    <w:rsid w:val="00233f2e"/>
    <w:pPr>
      <w:widowControl/>
      <w:bidi w:val="0"/>
      <w:spacing w:before="0" w:after="0"/>
      <w:ind w:right="19772"/>
      <w:jc w:val="left"/>
    </w:pPr>
    <w:rPr>
      <w:rFonts w:ascii="Courier New" w:hAnsi="Courier New" w:cs="Courier New" w:eastAsia="NSimSun"/>
      <w:color w:val="auto"/>
      <w:kern w:val="0"/>
      <w:sz w:val="20"/>
      <w:szCs w:val="20"/>
      <w:lang w:eastAsia="zh-CN" w:val="ru-RU" w:bidi="ar-SA"/>
    </w:rPr>
  </w:style>
  <w:style w:type="paragraph" w:styleId="ConsPlusNonformat" w:customStyle="1">
    <w:name w:val="ConsPlusNonformat"/>
    <w:uiPriority w:val="99"/>
    <w:qFormat/>
    <w:rsid w:val="00233f2e"/>
    <w:pPr>
      <w:widowControl w:val="false"/>
      <w:bidi w:val="0"/>
      <w:spacing w:before="0" w:after="0"/>
      <w:jc w:val="left"/>
    </w:pPr>
    <w:rPr>
      <w:rFonts w:ascii="Courier New" w:hAnsi="Courier New" w:cs="Courier New" w:eastAsia="NSimSun"/>
      <w:color w:val="auto"/>
      <w:kern w:val="0"/>
      <w:sz w:val="20"/>
      <w:szCs w:val="20"/>
      <w:lang w:eastAsia="zh-CN" w:val="ru-RU" w:bidi="ar-SA"/>
    </w:rPr>
  </w:style>
  <w:style w:type="paragraph" w:styleId="23" w:customStyle="1">
    <w:name w:val="Основной текст (2)"/>
    <w:basedOn w:val="Normal"/>
    <w:uiPriority w:val="99"/>
    <w:qFormat/>
    <w:rsid w:val="00233f2e"/>
    <w:pPr>
      <w:widowControl w:val="false"/>
      <w:shd w:val="clear" w:color="auto" w:fill="FFFFFF"/>
      <w:spacing w:lineRule="atLeast" w:line="240" w:before="0" w:after="480"/>
      <w:jc w:val="right"/>
    </w:pPr>
    <w:rPr>
      <w:rFonts w:ascii="Times New Roman CYR" w:hAnsi="Times New Roman CYR" w:cs="Times New Roman CYR"/>
      <w:sz w:val="19"/>
      <w:szCs w:val="20"/>
    </w:rPr>
  </w:style>
  <w:style w:type="paragraph" w:styleId="ListParagraph">
    <w:name w:val="List Paragraph"/>
    <w:basedOn w:val="Normal"/>
    <w:uiPriority w:val="99"/>
    <w:qFormat/>
    <w:rsid w:val="00233f2e"/>
    <w:pPr>
      <w:spacing w:before="0" w:after="20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233f2e"/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233f2e"/>
    <w:rPr>
      <w:sz w:val="20"/>
      <w:szCs w:val="20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233f2e"/>
    <w:rPr>
      <w:sz w:val="20"/>
      <w:szCs w:val="20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99"/>
    <w:rsid w:val="00233f2e"/>
    <w:rPr>
      <w:sz w:val="20"/>
      <w:szCs w:val="20"/>
    </w:r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233f2e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uiPriority w:val="99"/>
    <w:rsid w:val="00233f2e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uiPriority w:val="99"/>
    <w:rsid w:val="00233f2e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uiPriority w:val="99"/>
    <w:rsid w:val="00233f2e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sid w:val="00233f2e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sid w:val="00233f2e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sid w:val="00233f2e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sid w:val="00233f2e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sid w:val="00233f2e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sid w:val="00233f2e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uiPriority w:val="99"/>
    <w:rsid w:val="00233f2e"/>
    <w:rPr>
      <w:sz w:val="20"/>
      <w:szCs w:val="20"/>
    </w:rPr>
    <w:tblPr>
      <w:tblStyleRowBandSize w:val="1"/>
      <w:tblStyleColBandSize w:val="1"/>
      <w:tblBorders>
        <w:right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sid w:val="00233f2e"/>
    <w:rPr>
      <w:sz w:val="20"/>
      <w:szCs w:val="20"/>
    </w:rPr>
    <w:tblPr>
      <w:tblStyleRowBandSize w:val="1"/>
      <w:tblStyleColBandSize w:val="1"/>
      <w:tblBorders>
        <w:right w:val="single" w:color="4F81BD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sid w:val="00233f2e"/>
    <w:rPr>
      <w:sz w:val="20"/>
      <w:szCs w:val="20"/>
    </w:rPr>
    <w:tblPr>
      <w:tblStyleRowBandSize w:val="1"/>
      <w:tblStyleColBandSize w:val="1"/>
      <w:tblBorders>
        <w:right w:val="single" w:color="D9969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sid w:val="00233f2e"/>
    <w:rPr>
      <w:sz w:val="20"/>
      <w:szCs w:val="20"/>
    </w:rPr>
    <w:tblPr>
      <w:tblStyleRowBandSize w:val="1"/>
      <w:tblStyleColBandSize w:val="1"/>
      <w:tblBorders>
        <w:right w:val="single" w:color="C3D69B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sid w:val="00233f2e"/>
    <w:rPr>
      <w:sz w:val="20"/>
      <w:szCs w:val="20"/>
    </w:rPr>
    <w:tblPr>
      <w:tblStyleRowBandSize w:val="1"/>
      <w:tblStyleColBandSize w:val="1"/>
      <w:tblBorders>
        <w:right w:val="single" w:color="B2A1C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sid w:val="00233f2e"/>
    <w:rPr>
      <w:sz w:val="20"/>
      <w:szCs w:val="20"/>
    </w:rPr>
    <w:tblPr>
      <w:tblStyleRowBandSize w:val="1"/>
      <w:tblStyleColBandSize w:val="1"/>
      <w:tblBorders>
        <w:right w:val="single" w:color="92CCDC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sid w:val="00233f2e"/>
    <w:rPr>
      <w:sz w:val="20"/>
      <w:szCs w:val="20"/>
    </w:rPr>
    <w:tblPr>
      <w:tblStyleRowBandSize w:val="1"/>
      <w:tblStyleColBandSize w:val="1"/>
      <w:tblBorders>
        <w:right w:val="single" w:color="FAC09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sid w:val="00233f2e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sid w:val="00233f2e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sid w:val="00233f2e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sid w:val="00233f2e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sid w:val="00233f2e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sid w:val="00233f2e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sid w:val="00233f2e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economy.avo.ru/documents/33326/0/&#1055;&#1086;&#1089;&#1090;&#1072;&#1085;&#1086;&#1074;&#1083;&#1077;&#1085;&#1080;&#1077;&#8470;1155_&#1074;_&#1088;&#1077;&#1076;_&#8470;573_&#1086;&#1090;_11_08_2023_&#1082;&#1086;&#1085;&#1089;.pdf/66bebb50-07bd-6bea-f533-d3ea92e74360?t=1693229305188" TargetMode="External"/><Relationship Id="rId3" Type="http://schemas.openxmlformats.org/officeDocument/2006/relationships/hyperlink" Target="https://economy.avo.ru/documents/33326/0/&#1055;&#1086;&#1089;&#1090;&#1072;&#1085;&#1086;&#1074;&#1083;&#1077;&#1085;&#1080;&#1077;&#8470;1155_&#1074;_&#1088;&#1077;&#1076;_&#8470;573_&#1086;&#1090;_11_08_2023_&#1082;&#1086;&#1085;&#1089;.pdf/66bebb50-07bd-6bea-f533-d3ea92e74360?t=1693229305188" TargetMode="External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2224</TotalTime>
  <Application>LibreOffice/7.6.2.1$Windows_X86_64 LibreOffice_project/56f7684011345957bbf33a7ee678afaf4d2ba333</Application>
  <AppVersion>15.0000</AppVersion>
  <Pages>37</Pages>
  <Words>7815</Words>
  <Characters>53714</Characters>
  <CharactersWithSpaces>59223</CharactersWithSpaces>
  <Paragraphs>2618</Paragraphs>
  <Company>КонсультантПлюс Версия 4023.00.09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2023-10-16T19:32:00Z</dcterms:created>
  <dc:creator>User</dc:creator>
  <dc:description/>
  <dc:language>ru-RU</dc:language>
  <cp:lastModifiedBy/>
  <cp:lastPrinted>2025-09-25T10:53:00Z</cp:lastPrinted>
  <dcterms:modified xsi:type="dcterms:W3CDTF">2025-10-09T10:45:15Z</dcterms:modified>
  <cp:revision>238</cp:revision>
  <dc:subject/>
  <dc:title>Распоряжение Департамента финансов Владимирской обл. от 10.01.2022 N 18(ред. от 26.09.2023)"Об утверждении Порядка установления и применения целевых статей классификации расходов областного бюджета и бюджета территориального фонда обязательного медицинско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